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B0" w:rsidRPr="006E4FCC" w:rsidRDefault="00BC6E17" w:rsidP="00CC57C9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6E4FCC">
        <w:rPr>
          <w:b/>
          <w:noProof/>
          <w:color w:val="000000" w:themeColor="text1"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5165053</wp:posOffset>
            </wp:positionH>
            <wp:positionV relativeFrom="paragraph">
              <wp:posOffset>-491004</wp:posOffset>
            </wp:positionV>
            <wp:extent cx="1164291" cy="1258645"/>
            <wp:effectExtent l="19050" t="0" r="0" b="0"/>
            <wp:wrapNone/>
            <wp:docPr id="1" name="obrázek 1" descr="Fototapeta Vektorové ilustrace kreslené stolní tenista • Pixers® • Žijeme 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Vektorové ilustrace kreslené stolní tenista • Pixers® • Žijeme  pro změn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91" cy="12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C9" w:rsidRPr="006E4FCC">
        <w:rPr>
          <w:b/>
          <w:color w:val="000000" w:themeColor="text1"/>
          <w:sz w:val="40"/>
          <w:szCs w:val="40"/>
          <w:u w:val="single"/>
        </w:rPr>
        <w:t>Základní pravidla stolního tenisu</w:t>
      </w:r>
      <w:r w:rsidRPr="006E4FCC">
        <w:rPr>
          <w:color w:val="000000" w:themeColor="text1"/>
        </w:rPr>
        <w:t xml:space="preserve"> </w:t>
      </w:r>
    </w:p>
    <w:p w:rsidR="00CC57C9" w:rsidRPr="00CC57C9" w:rsidRDefault="00CC57C9" w:rsidP="00CC57C9">
      <w:pPr>
        <w:shd w:val="clear" w:color="auto" w:fill="FFFFFF"/>
        <w:spacing w:after="0" w:line="240" w:lineRule="auto"/>
        <w:textAlignment w:val="baseline"/>
        <w:outlineLvl w:val="1"/>
        <w:rPr>
          <w:rFonts w:ascii="Calisto MT" w:eastAsia="Times New Roman" w:hAnsi="Calisto MT" w:cstheme="minorHAnsi"/>
          <w:b/>
          <w:bCs/>
          <w:color w:val="000000" w:themeColor="text1"/>
          <w:sz w:val="36"/>
          <w:szCs w:val="36"/>
          <w:lang w:eastAsia="cs-CZ"/>
        </w:rPr>
      </w:pPr>
      <w:r w:rsidRPr="00B903BF">
        <w:rPr>
          <w:rFonts w:ascii="Calisto MT" w:eastAsia="Times New Roman" w:hAnsi="Calisto MT" w:cstheme="minorHAnsi"/>
          <w:b/>
          <w:bCs/>
          <w:color w:val="000000" w:themeColor="text1"/>
          <w:sz w:val="36"/>
          <w:szCs w:val="36"/>
          <w:lang w:eastAsia="cs-CZ"/>
        </w:rPr>
        <w:t>Podání</w:t>
      </w:r>
    </w:p>
    <w:p w:rsidR="00CC57C9" w:rsidRPr="00BC6E17" w:rsidRDefault="00CC57C9" w:rsidP="00B903BF">
      <w:pPr>
        <w:pStyle w:val="Odstavecseseznamem"/>
        <w:numPr>
          <w:ilvl w:val="0"/>
          <w:numId w:val="3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Hra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za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íná podáním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zahajujícího hrá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e, kterého ur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í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 na za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átku hry los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.</w:t>
      </w:r>
    </w:p>
    <w:p w:rsidR="00B903BF" w:rsidRPr="00BC6E17" w:rsidRDefault="00CC57C9" w:rsidP="00B903BF">
      <w:pPr>
        <w:pStyle w:val="Odstavecseseznamem"/>
        <w:numPr>
          <w:ilvl w:val="0"/>
          <w:numId w:val="3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Podává se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z otev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ené dlan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tak, aby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soupe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 mí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ek po dobu podání vid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l, </w:t>
      </w:r>
      <w:r w:rsidR="00B903BF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tzn., nesmí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být zakrytý rukou nebo jinou 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ástí t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la podávajícího. </w:t>
      </w:r>
    </w:p>
    <w:p w:rsidR="00CC57C9" w:rsidRPr="00BC6E17" w:rsidRDefault="00CC57C9" w:rsidP="00B903BF">
      <w:pPr>
        <w:pStyle w:val="Odstavecseseznamem"/>
        <w:numPr>
          <w:ilvl w:val="0"/>
          <w:numId w:val="3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Nadhazuje se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nad úrovní hracího stolu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a mí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ek musí být nadhozen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alespo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ň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 do výšky 16cm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nad desku stolu.</w:t>
      </w:r>
    </w:p>
    <w:p w:rsidR="00B903BF" w:rsidRPr="00BC6E17" w:rsidRDefault="00CC57C9" w:rsidP="00B903BF">
      <w:pPr>
        <w:pStyle w:val="Odstavecseseznamem"/>
        <w:numPr>
          <w:ilvl w:val="0"/>
          <w:numId w:val="3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Mí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ek se musí p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i podání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nejprve odrazit od poloviny stolu podávajícího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, poté p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esko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it sí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ť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ku a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odrazit se od </w:t>
      </w:r>
      <w:r w:rsidR="00276681"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soupe</w:t>
      </w:r>
      <w:r w:rsidR="00276681"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ř</w:t>
      </w:r>
      <w:r w:rsidR="00276681"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ovy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 poloviny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 stolu. </w:t>
      </w:r>
    </w:p>
    <w:p w:rsidR="00CC57C9" w:rsidRPr="00BC6E17" w:rsidRDefault="00CC57C9" w:rsidP="00B903BF">
      <w:pPr>
        <w:pStyle w:val="Odstavecseseznamem"/>
        <w:numPr>
          <w:ilvl w:val="0"/>
          <w:numId w:val="3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Pokud se p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i podání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mí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ek dotkne sí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ť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ky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, </w:t>
      </w:r>
      <w:r w:rsidRPr="00D44C1F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podání se opakuje.</w:t>
      </w:r>
    </w:p>
    <w:p w:rsidR="00CC57C9" w:rsidRPr="00BC6E17" w:rsidRDefault="00CC57C9" w:rsidP="00B903BF">
      <w:pPr>
        <w:pStyle w:val="Odstavecseseznamem"/>
        <w:numPr>
          <w:ilvl w:val="0"/>
          <w:numId w:val="3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Hrá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i se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na podání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st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ídají v</w:t>
      </w:r>
      <w:r w:rsidRPr="00BC6E17">
        <w:rPr>
          <w:rFonts w:ascii="Clarendon Condensed" w:eastAsia="Times New Roman" w:hAnsi="Clarendon Condensed" w:cstheme="minorHAnsi"/>
          <w:bCs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dy po dvou odehraných mí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cích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a to a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do stavu 10:10. Poté se st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ídají v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dy po jednom podání.</w:t>
      </w:r>
    </w:p>
    <w:p w:rsidR="00B903BF" w:rsidRPr="00B903BF" w:rsidRDefault="00B903BF" w:rsidP="00B903BF">
      <w:p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4"/>
          <w:szCs w:val="24"/>
          <w:lang w:eastAsia="cs-CZ"/>
        </w:rPr>
      </w:pPr>
    </w:p>
    <w:p w:rsidR="00CC57C9" w:rsidRPr="00B903BF" w:rsidRDefault="00CC57C9" w:rsidP="00B903BF">
      <w:pPr>
        <w:shd w:val="clear" w:color="auto" w:fill="FFFFFF"/>
        <w:spacing w:after="0" w:line="240" w:lineRule="auto"/>
        <w:textAlignment w:val="baseline"/>
        <w:outlineLvl w:val="1"/>
        <w:rPr>
          <w:rFonts w:ascii="Calisto MT" w:eastAsia="Times New Roman" w:hAnsi="Calisto MT" w:cstheme="minorHAnsi"/>
          <w:b/>
          <w:bCs/>
          <w:color w:val="000000" w:themeColor="text1"/>
          <w:sz w:val="36"/>
          <w:szCs w:val="36"/>
          <w:lang w:eastAsia="cs-CZ"/>
        </w:rPr>
      </w:pPr>
      <w:r w:rsidRPr="00B903BF">
        <w:rPr>
          <w:rFonts w:ascii="Calisto MT" w:eastAsia="Times New Roman" w:hAnsi="Calisto MT" w:cstheme="minorHAnsi"/>
          <w:b/>
          <w:bCs/>
          <w:color w:val="000000" w:themeColor="text1"/>
          <w:sz w:val="36"/>
          <w:szCs w:val="36"/>
          <w:lang w:eastAsia="cs-CZ"/>
        </w:rPr>
        <w:t>Odehrání mí</w:t>
      </w:r>
      <w:r w:rsidRPr="00B903B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č</w:t>
      </w:r>
      <w:r w:rsidRPr="00B903BF">
        <w:rPr>
          <w:rFonts w:ascii="Calisto MT" w:eastAsia="Times New Roman" w:hAnsi="Calisto MT" w:cstheme="minorHAnsi"/>
          <w:b/>
          <w:bCs/>
          <w:color w:val="000000" w:themeColor="text1"/>
          <w:sz w:val="36"/>
          <w:szCs w:val="36"/>
          <w:lang w:eastAsia="cs-CZ"/>
        </w:rPr>
        <w:t>ku</w:t>
      </w:r>
    </w:p>
    <w:p w:rsidR="00CC57C9" w:rsidRPr="00BC6E17" w:rsidRDefault="00CC57C9" w:rsidP="00B903BF">
      <w:pPr>
        <w:pStyle w:val="Odstavecseseznamem"/>
        <w:numPr>
          <w:ilvl w:val="0"/>
          <w:numId w:val="3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Mí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ek m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ů</w:t>
      </w:r>
      <w:r w:rsidRPr="00BC6E17">
        <w:rPr>
          <w:rFonts w:ascii="Clarendon Condensed" w:eastAsia="Times New Roman" w:hAnsi="Clarendon Condensed" w:cs="Clarendon Condensed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 být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odehrán jakoukoliv 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ástí pálky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nebo rukou, která ji dr</w:t>
      </w:r>
      <w:r w:rsidRPr="00BC6E17">
        <w:rPr>
          <w:rFonts w:ascii="Clarendon Condensed" w:eastAsia="Times New Roman" w:hAnsi="Clarendon Condensed" w:cstheme="minorHAnsi"/>
          <w:bCs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í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(a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do výše záp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stí) a musí se odrazit od </w:t>
      </w:r>
      <w:r w:rsidR="00276681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soupe</w:t>
      </w:r>
      <w:r w:rsidR="00276681"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="00276681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ovy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poloviny stolu.</w:t>
      </w:r>
    </w:p>
    <w:p w:rsidR="00CC57C9" w:rsidRPr="00BC6E17" w:rsidRDefault="00CC57C9" w:rsidP="00B903BF">
      <w:pPr>
        <w:pStyle w:val="Odstavecseseznamem"/>
        <w:numPr>
          <w:ilvl w:val="0"/>
          <w:numId w:val="3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P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i h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 se mí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ek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m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ů</w:t>
      </w:r>
      <w:r w:rsidRPr="00BC6E17">
        <w:rPr>
          <w:rFonts w:ascii="Clarendon Condensed" w:eastAsia="Times New Roman" w:hAnsi="Clarendon Condensed" w:cs="Clarendon Condensed"/>
          <w:bCs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e dotknout sí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ť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ky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. Pokud je odehrán daleko bokem od stolu, nemusí na soupe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ovu polovinu let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t p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ímo nad sí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ť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kou, ale v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dy musí vystoupat do výšky alespo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ň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16 cm nad desku stolu.</w:t>
      </w:r>
    </w:p>
    <w:p w:rsidR="00B903BF" w:rsidRPr="00B903BF" w:rsidRDefault="00B903BF" w:rsidP="00B903BF">
      <w:pPr>
        <w:pStyle w:val="Odstavecseseznamem"/>
        <w:shd w:val="clear" w:color="auto" w:fill="FFFFFF"/>
        <w:spacing w:after="0" w:line="285" w:lineRule="atLeast"/>
        <w:ind w:left="360"/>
        <w:textAlignment w:val="baseline"/>
        <w:rPr>
          <w:rFonts w:ascii="Calisto MT" w:eastAsia="Times New Roman" w:hAnsi="Calisto MT" w:cstheme="minorHAnsi"/>
          <w:color w:val="000000" w:themeColor="text1"/>
          <w:sz w:val="24"/>
          <w:szCs w:val="24"/>
          <w:lang w:eastAsia="cs-CZ"/>
        </w:rPr>
      </w:pPr>
    </w:p>
    <w:p w:rsidR="00CC57C9" w:rsidRPr="00B903BF" w:rsidRDefault="00CC57C9" w:rsidP="00B903BF">
      <w:pPr>
        <w:shd w:val="clear" w:color="auto" w:fill="FFFFFF"/>
        <w:spacing w:after="0" w:line="240" w:lineRule="auto"/>
        <w:textAlignment w:val="baseline"/>
        <w:outlineLvl w:val="1"/>
        <w:rPr>
          <w:rFonts w:ascii="Calisto MT" w:eastAsia="Times New Roman" w:hAnsi="Calisto MT" w:cstheme="minorHAnsi"/>
          <w:b/>
          <w:bCs/>
          <w:color w:val="000000" w:themeColor="text1"/>
          <w:sz w:val="36"/>
          <w:szCs w:val="36"/>
          <w:lang w:eastAsia="cs-CZ"/>
        </w:rPr>
      </w:pPr>
      <w:r w:rsidRPr="00B903BF">
        <w:rPr>
          <w:rFonts w:ascii="Calisto MT" w:eastAsia="Times New Roman" w:hAnsi="Calisto MT" w:cstheme="minorHAnsi"/>
          <w:b/>
          <w:bCs/>
          <w:color w:val="000000" w:themeColor="text1"/>
          <w:sz w:val="36"/>
          <w:szCs w:val="36"/>
          <w:lang w:eastAsia="cs-CZ"/>
        </w:rPr>
        <w:t xml:space="preserve">Bodování </w:t>
      </w:r>
    </w:p>
    <w:p w:rsidR="00B903BF" w:rsidRPr="00BC6E17" w:rsidRDefault="00CC57C9" w:rsidP="00B903BF">
      <w:pPr>
        <w:pStyle w:val="Odstavecseseznamem"/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Bod získáváte 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v p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ípad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, 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protihrá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 neodehrál mí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ek</w:t>
      </w:r>
      <w:r w:rsidR="004D3D88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,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 tak jak m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l</w:t>
      </w:r>
      <w:r w:rsidR="00B903BF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, tj. n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etrefil mí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ek, mí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ek se dotkl jeho 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ásti stolu více ne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jednou, protihrá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odehrál mí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ek tak, </w:t>
      </w:r>
      <w:r w:rsidRPr="004D3D88">
        <w:rPr>
          <w:rFonts w:ascii="Clarendon Condensed" w:eastAsia="Times New Roman" w:hAnsi="Clarendon Condensed" w:cstheme="minorHAnsi"/>
          <w:b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 se nejprve odrazil od jeho strany stolu nebo se stolu nedotkl v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ů</w:t>
      </w:r>
      <w:r w:rsidR="00B903BF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bec.</w:t>
      </w:r>
    </w:p>
    <w:p w:rsidR="00CC57C9" w:rsidRPr="00BC6E17" w:rsidRDefault="00CC57C9" w:rsidP="00B903BF">
      <w:pPr>
        <w:pStyle w:val="Odstavecseseznamem"/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Protihrá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se také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 nesmí dotknout hracího stolu </w:t>
      </w:r>
      <w:r w:rsidRPr="00BC6E17">
        <w:rPr>
          <w:rFonts w:ascii="Clarendon Condensed" w:eastAsia="Times New Roman" w:hAnsi="Clarendon Condensed" w:cstheme="minorHAnsi"/>
          <w:bCs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ádnou 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ástí t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la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, krom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ruky ve které dr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í pálku, kdy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se tak stane, získáváte bod vy.</w:t>
      </w:r>
    </w:p>
    <w:p w:rsidR="00B903BF" w:rsidRPr="00B903BF" w:rsidRDefault="00B903BF" w:rsidP="00B903BF">
      <w:pPr>
        <w:pStyle w:val="Odstavecseseznamem"/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4"/>
          <w:szCs w:val="24"/>
          <w:lang w:eastAsia="cs-CZ"/>
        </w:rPr>
      </w:pPr>
    </w:p>
    <w:p w:rsidR="00CC57C9" w:rsidRPr="00CC57C9" w:rsidRDefault="00B903BF" w:rsidP="00CC57C9">
      <w:pPr>
        <w:shd w:val="clear" w:color="auto" w:fill="FFFFFF"/>
        <w:spacing w:after="6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>
        <w:rPr>
          <w:rFonts w:ascii="Calisto MT" w:eastAsia="Times New Roman" w:hAnsi="Calisto MT" w:cstheme="minorHAnsi"/>
          <w:b/>
          <w:bCs/>
          <w:color w:val="000000" w:themeColor="text1"/>
          <w:sz w:val="36"/>
          <w:szCs w:val="36"/>
          <w:lang w:eastAsia="cs-CZ"/>
        </w:rPr>
        <w:t>Délka a pr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ůběh hry</w:t>
      </w:r>
    </w:p>
    <w:p w:rsidR="00CC57C9" w:rsidRPr="00BC6E17" w:rsidRDefault="00CC57C9" w:rsidP="00B903BF">
      <w:pPr>
        <w:pStyle w:val="Odstavecseseznamem"/>
        <w:numPr>
          <w:ilvl w:val="0"/>
          <w:numId w:val="5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Jedna hra se skládá z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lichého po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tu sad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, na jejich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po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tu se hrá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i p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ed hrou domluví. Nej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ast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ji to bývá 3 a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5 sad.</w:t>
      </w:r>
    </w:p>
    <w:p w:rsidR="00CC57C9" w:rsidRPr="00BC6E17" w:rsidRDefault="00CC57C9" w:rsidP="00B903BF">
      <w:pPr>
        <w:pStyle w:val="Odstavecseseznamem"/>
        <w:numPr>
          <w:ilvl w:val="0"/>
          <w:numId w:val="5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Jedna sada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se skládá 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z n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kolika set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ů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 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a kon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í ve chvíli</w:t>
      </w:r>
      <w:r w:rsidR="00B903BF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,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 kdy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 jeden z hrá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čů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 získal 11 bod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ů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. 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Pokud dosáhnete skóre 10:10, hraje se do té doby, ne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 vít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ě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z dosáhne </w:t>
      </w:r>
      <w:r w:rsidR="00276681"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rozdílu</w:t>
      </w:r>
      <w:r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 xml:space="preserve"> 2 bod</w:t>
      </w:r>
      <w:r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ů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. Je tak mo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né, </w:t>
      </w:r>
      <w:r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e kone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né skóre bude nap</w:t>
      </w:r>
      <w:r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 xml:space="preserve">. 13:15 nebo 19:17, </w:t>
      </w:r>
      <w:r w:rsidR="00BE0E49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atd.</w:t>
      </w:r>
      <w:r w:rsidR="00BE0E49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…</w:t>
      </w:r>
    </w:p>
    <w:p w:rsidR="00540847" w:rsidRDefault="0067767D" w:rsidP="00CC57C9">
      <w:pPr>
        <w:pStyle w:val="Odstavecseseznamem"/>
        <w:numPr>
          <w:ilvl w:val="0"/>
          <w:numId w:val="5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  <w:r>
        <w:rPr>
          <w:rFonts w:ascii="Calisto MT" w:eastAsia="Times New Roman" w:hAnsi="Calisto MT" w:cstheme="minorHAnsi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-579532</wp:posOffset>
            </wp:positionH>
            <wp:positionV relativeFrom="paragraph">
              <wp:posOffset>370579</wp:posOffset>
            </wp:positionV>
            <wp:extent cx="1261110" cy="1194099"/>
            <wp:effectExtent l="19050" t="0" r="0" b="0"/>
            <wp:wrapNone/>
            <wp:docPr id="2" name="obrázek 4" descr="ZŠ a MŠ Nýdek » Turnaj ve stolním ten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Š a MŠ Nýdek » Turnaj ve stolním ten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C9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Hrá</w:t>
      </w:r>
      <w:r w:rsidR="00CC57C9"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č</w:t>
      </w:r>
      <w:r w:rsidR="00CC57C9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i si</w:t>
      </w:r>
      <w:r w:rsidR="00CC57C9"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 na za</w:t>
      </w:r>
      <w:r w:rsidR="00CC57C9"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č</w:t>
      </w:r>
      <w:r w:rsidR="00CC57C9"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átku ka</w:t>
      </w:r>
      <w:r w:rsidR="00CC57C9" w:rsidRPr="00BC6E17">
        <w:rPr>
          <w:rFonts w:ascii="Clarendon Condensed" w:eastAsia="Times New Roman" w:hAnsi="Clarendon Condensed" w:cstheme="minorHAnsi"/>
          <w:bCs/>
          <w:color w:val="000000" w:themeColor="text1"/>
          <w:sz w:val="28"/>
          <w:szCs w:val="28"/>
          <w:lang w:eastAsia="cs-CZ"/>
        </w:rPr>
        <w:t>ž</w:t>
      </w:r>
      <w:r w:rsidR="00CC57C9"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dé sady vym</w:t>
      </w:r>
      <w:r w:rsidR="00CC57C9" w:rsidRPr="00BC6E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cs-CZ"/>
        </w:rPr>
        <w:t>ě</w:t>
      </w:r>
      <w:r w:rsidR="00CC57C9" w:rsidRPr="00BC6E17">
        <w:rPr>
          <w:rFonts w:ascii="Calisto MT" w:eastAsia="Times New Roman" w:hAnsi="Calisto MT" w:cstheme="minorHAnsi"/>
          <w:bCs/>
          <w:color w:val="000000" w:themeColor="text1"/>
          <w:sz w:val="28"/>
          <w:szCs w:val="28"/>
          <w:lang w:eastAsia="cs-CZ"/>
        </w:rPr>
        <w:t>ní strany</w:t>
      </w:r>
      <w:r w:rsidR="00CC57C9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 a také se st</w:t>
      </w:r>
      <w:r w:rsidR="00CC57C9"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="00CC57C9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ídají p</w:t>
      </w:r>
      <w:r w:rsidR="00CC57C9" w:rsidRPr="00BC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ř</w:t>
      </w:r>
      <w:r w:rsidR="00CC57C9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i zahajovacím podání ka</w:t>
      </w:r>
      <w:r w:rsidR="00CC57C9" w:rsidRPr="00BC6E17">
        <w:rPr>
          <w:rFonts w:ascii="Clarendon Condensed" w:eastAsia="Times New Roman" w:hAnsi="Clarendon Condensed" w:cstheme="minorHAnsi"/>
          <w:color w:val="000000" w:themeColor="text1"/>
          <w:sz w:val="28"/>
          <w:szCs w:val="28"/>
          <w:lang w:eastAsia="cs-CZ"/>
        </w:rPr>
        <w:t>ž</w:t>
      </w:r>
      <w:r w:rsidR="00CC57C9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dé</w:t>
      </w:r>
      <w:r w:rsidR="00B903BF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ho setu</w:t>
      </w:r>
      <w:r w:rsidR="00CC57C9" w:rsidRPr="00BC6E17"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  <w:t>.</w:t>
      </w:r>
    </w:p>
    <w:p w:rsidR="00D44C1F" w:rsidRPr="00D44C1F" w:rsidRDefault="00D44C1F" w:rsidP="00D44C1F">
      <w:pPr>
        <w:pStyle w:val="Odstavecseseznamem"/>
        <w:numPr>
          <w:ilvl w:val="0"/>
          <w:numId w:val="5"/>
        </w:numPr>
        <w:shd w:val="clear" w:color="auto" w:fill="FFFFFF"/>
        <w:spacing w:after="0" w:line="285" w:lineRule="atLeast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</w:p>
    <w:p w:rsidR="00540847" w:rsidRDefault="00540847" w:rsidP="00D44C1F">
      <w:pPr>
        <w:pStyle w:val="Odstavecseseznamem"/>
        <w:shd w:val="clear" w:color="auto" w:fill="FFFFFF"/>
        <w:spacing w:after="0" w:line="285" w:lineRule="atLeast"/>
        <w:ind w:left="0"/>
        <w:textAlignment w:val="baseline"/>
        <w:rPr>
          <w:b/>
          <w:sz w:val="40"/>
          <w:szCs w:val="40"/>
          <w:u w:val="single"/>
        </w:rPr>
      </w:pPr>
      <w:r w:rsidRPr="00D44C1F">
        <w:rPr>
          <w:b/>
          <w:sz w:val="40"/>
          <w:szCs w:val="40"/>
          <w:u w:val="single"/>
        </w:rPr>
        <w:lastRenderedPageBreak/>
        <w:t>Stručná pravidla</w:t>
      </w:r>
    </w:p>
    <w:p w:rsidR="00D44C1F" w:rsidRPr="00D44C1F" w:rsidRDefault="00D44C1F" w:rsidP="00D44C1F">
      <w:pPr>
        <w:pStyle w:val="Odstavecseseznamem"/>
        <w:shd w:val="clear" w:color="auto" w:fill="FFFFFF"/>
        <w:spacing w:after="0" w:line="285" w:lineRule="atLeast"/>
        <w:ind w:left="360"/>
        <w:textAlignment w:val="baseline"/>
        <w:rPr>
          <w:rFonts w:ascii="Calisto MT" w:eastAsia="Times New Roman" w:hAnsi="Calisto MT" w:cstheme="minorHAnsi"/>
          <w:color w:val="000000" w:themeColor="text1"/>
          <w:sz w:val="28"/>
          <w:szCs w:val="28"/>
          <w:lang w:eastAsia="cs-CZ"/>
        </w:rPr>
      </w:pPr>
    </w:p>
    <w:p w:rsidR="00540847" w:rsidRPr="00BC6E17" w:rsidRDefault="00540847" w:rsidP="00540847">
      <w:pPr>
        <w:pStyle w:val="Odstavecseseznamem"/>
        <w:numPr>
          <w:ilvl w:val="0"/>
          <w:numId w:val="5"/>
        </w:numPr>
        <w:spacing w:before="240" w:after="0" w:line="240" w:lineRule="auto"/>
        <w:rPr>
          <w:rFonts w:ascii="Calisto MT" w:hAnsi="Calisto MT"/>
          <w:sz w:val="32"/>
          <w:szCs w:val="32"/>
        </w:rPr>
      </w:pPr>
      <w:r w:rsidRPr="00BC6E17">
        <w:rPr>
          <w:rFonts w:ascii="Calisto MT" w:hAnsi="Calisto MT"/>
          <w:sz w:val="32"/>
          <w:szCs w:val="32"/>
        </w:rPr>
        <w:t>Hra na 3 vít</w:t>
      </w:r>
      <w:r w:rsidRPr="00BC6E17">
        <w:rPr>
          <w:sz w:val="32"/>
          <w:szCs w:val="32"/>
        </w:rPr>
        <w:t>ě</w:t>
      </w:r>
      <w:r w:rsidRPr="00BC6E17">
        <w:rPr>
          <w:rFonts w:ascii="Calisto MT" w:hAnsi="Calisto MT"/>
          <w:sz w:val="32"/>
          <w:szCs w:val="32"/>
        </w:rPr>
        <w:t xml:space="preserve">zné sety. </w:t>
      </w:r>
    </w:p>
    <w:p w:rsidR="00540847" w:rsidRPr="00BC6E17" w:rsidRDefault="00540847" w:rsidP="00540847">
      <w:pPr>
        <w:pStyle w:val="Odstavecseseznamem"/>
        <w:numPr>
          <w:ilvl w:val="0"/>
          <w:numId w:val="5"/>
        </w:numPr>
        <w:spacing w:before="240" w:after="0" w:line="240" w:lineRule="auto"/>
        <w:rPr>
          <w:rFonts w:ascii="Calisto MT" w:hAnsi="Calisto MT"/>
          <w:sz w:val="32"/>
          <w:szCs w:val="32"/>
        </w:rPr>
      </w:pPr>
      <w:r w:rsidRPr="00BC6E17">
        <w:rPr>
          <w:rFonts w:ascii="Calisto MT" w:hAnsi="Calisto MT"/>
          <w:sz w:val="32"/>
          <w:szCs w:val="32"/>
        </w:rPr>
        <w:t>Za</w:t>
      </w:r>
      <w:r w:rsidRPr="00BC6E17">
        <w:rPr>
          <w:sz w:val="32"/>
          <w:szCs w:val="32"/>
        </w:rPr>
        <w:t>č</w:t>
      </w:r>
      <w:r w:rsidRPr="00BC6E17">
        <w:rPr>
          <w:rFonts w:ascii="Calisto MT" w:hAnsi="Calisto MT"/>
          <w:sz w:val="32"/>
          <w:szCs w:val="32"/>
        </w:rPr>
        <w:t>átek zápasu za</w:t>
      </w:r>
      <w:r w:rsidRPr="00BC6E17">
        <w:rPr>
          <w:sz w:val="32"/>
          <w:szCs w:val="32"/>
        </w:rPr>
        <w:t>č</w:t>
      </w:r>
      <w:r w:rsidRPr="00BC6E17">
        <w:rPr>
          <w:rFonts w:ascii="Calisto MT" w:hAnsi="Calisto MT"/>
          <w:sz w:val="32"/>
          <w:szCs w:val="32"/>
        </w:rPr>
        <w:t>íná rozlosováním mí</w:t>
      </w:r>
      <w:r w:rsidRPr="00BC6E17">
        <w:rPr>
          <w:sz w:val="32"/>
          <w:szCs w:val="32"/>
        </w:rPr>
        <w:t>č</w:t>
      </w:r>
      <w:r w:rsidRPr="00BC6E17">
        <w:rPr>
          <w:rFonts w:ascii="Calisto MT" w:hAnsi="Calisto MT"/>
          <w:sz w:val="32"/>
          <w:szCs w:val="32"/>
        </w:rPr>
        <w:t>ku</w:t>
      </w:r>
    </w:p>
    <w:p w:rsidR="00540847" w:rsidRPr="00BC6E17" w:rsidRDefault="00540847" w:rsidP="00540847">
      <w:pPr>
        <w:pStyle w:val="Odstavecseseznamem"/>
        <w:numPr>
          <w:ilvl w:val="0"/>
          <w:numId w:val="5"/>
        </w:numPr>
        <w:spacing w:before="240" w:after="0" w:line="240" w:lineRule="auto"/>
        <w:rPr>
          <w:rFonts w:ascii="Calisto MT" w:hAnsi="Calisto MT"/>
          <w:sz w:val="32"/>
          <w:szCs w:val="32"/>
        </w:rPr>
      </w:pPr>
      <w:r w:rsidRPr="00BC6E17">
        <w:rPr>
          <w:rFonts w:ascii="Calisto MT" w:hAnsi="Calisto MT"/>
          <w:sz w:val="32"/>
          <w:szCs w:val="32"/>
        </w:rPr>
        <w:t>Kone</w:t>
      </w:r>
      <w:r w:rsidRPr="00BC6E17">
        <w:rPr>
          <w:sz w:val="32"/>
          <w:szCs w:val="32"/>
        </w:rPr>
        <w:t>č</w:t>
      </w:r>
      <w:r w:rsidRPr="00BC6E17">
        <w:rPr>
          <w:rFonts w:ascii="Calisto MT" w:hAnsi="Calisto MT"/>
          <w:sz w:val="32"/>
          <w:szCs w:val="32"/>
        </w:rPr>
        <w:t>ný výsledek ka</w:t>
      </w:r>
      <w:r w:rsidRPr="00BC6E17">
        <w:rPr>
          <w:sz w:val="32"/>
          <w:szCs w:val="32"/>
        </w:rPr>
        <w:t>ž</w:t>
      </w:r>
      <w:r w:rsidRPr="00BC6E17">
        <w:rPr>
          <w:rFonts w:ascii="Calisto MT" w:hAnsi="Calisto MT"/>
          <w:sz w:val="32"/>
          <w:szCs w:val="32"/>
        </w:rPr>
        <w:t>dého setu musí být v</w:t>
      </w:r>
      <w:r w:rsidRPr="00BC6E17">
        <w:rPr>
          <w:sz w:val="32"/>
          <w:szCs w:val="32"/>
        </w:rPr>
        <w:t>ž</w:t>
      </w:r>
      <w:r w:rsidRPr="00BC6E17">
        <w:rPr>
          <w:rFonts w:ascii="Calisto MT" w:hAnsi="Calisto MT"/>
          <w:sz w:val="32"/>
          <w:szCs w:val="32"/>
        </w:rPr>
        <w:t xml:space="preserve">dy o 2 body. </w:t>
      </w:r>
    </w:p>
    <w:p w:rsidR="00540847" w:rsidRPr="00BC6E17" w:rsidRDefault="00540847" w:rsidP="00540847">
      <w:pPr>
        <w:pStyle w:val="Odstavecseseznamem"/>
        <w:numPr>
          <w:ilvl w:val="0"/>
          <w:numId w:val="5"/>
        </w:numPr>
        <w:spacing w:before="240" w:after="0" w:line="240" w:lineRule="auto"/>
        <w:rPr>
          <w:rFonts w:ascii="Calisto MT" w:hAnsi="Calisto MT"/>
          <w:sz w:val="32"/>
          <w:szCs w:val="32"/>
        </w:rPr>
      </w:pPr>
      <w:r w:rsidRPr="00BC6E17">
        <w:rPr>
          <w:rFonts w:ascii="Calisto MT" w:hAnsi="Calisto MT"/>
          <w:sz w:val="32"/>
          <w:szCs w:val="32"/>
        </w:rPr>
        <w:t>Za stavu 10:10 se podání st</w:t>
      </w:r>
      <w:r w:rsidRPr="00BC6E17">
        <w:rPr>
          <w:sz w:val="32"/>
          <w:szCs w:val="32"/>
        </w:rPr>
        <w:t>ř</w:t>
      </w:r>
      <w:r w:rsidRPr="00BC6E17">
        <w:rPr>
          <w:rFonts w:ascii="Calisto MT" w:hAnsi="Calisto MT"/>
          <w:sz w:val="32"/>
          <w:szCs w:val="32"/>
        </w:rPr>
        <w:t>ídá pouze po 1 podání, jinak se st</w:t>
      </w:r>
      <w:r w:rsidRPr="00BC6E17">
        <w:rPr>
          <w:sz w:val="32"/>
          <w:szCs w:val="32"/>
        </w:rPr>
        <w:t>ř</w:t>
      </w:r>
      <w:r w:rsidRPr="00BC6E17">
        <w:rPr>
          <w:rFonts w:ascii="Calisto MT" w:hAnsi="Calisto MT"/>
          <w:sz w:val="32"/>
          <w:szCs w:val="32"/>
        </w:rPr>
        <w:t>ídá v</w:t>
      </w:r>
      <w:r w:rsidRPr="00BC6E17">
        <w:rPr>
          <w:sz w:val="32"/>
          <w:szCs w:val="32"/>
        </w:rPr>
        <w:t>ž</w:t>
      </w:r>
      <w:r w:rsidRPr="00BC6E17">
        <w:rPr>
          <w:rFonts w:ascii="Calisto MT" w:hAnsi="Calisto MT"/>
          <w:sz w:val="32"/>
          <w:szCs w:val="32"/>
        </w:rPr>
        <w:t xml:space="preserve">dy po 2 </w:t>
      </w:r>
    </w:p>
    <w:p w:rsidR="00540847" w:rsidRPr="00BC6E17" w:rsidRDefault="00540847" w:rsidP="00540847">
      <w:pPr>
        <w:pStyle w:val="Odstavecseseznamem"/>
        <w:numPr>
          <w:ilvl w:val="0"/>
          <w:numId w:val="5"/>
        </w:numPr>
        <w:spacing w:before="240" w:after="0" w:line="240" w:lineRule="auto"/>
        <w:rPr>
          <w:rFonts w:ascii="Calisto MT" w:hAnsi="Calisto MT"/>
          <w:sz w:val="32"/>
          <w:szCs w:val="32"/>
        </w:rPr>
      </w:pPr>
      <w:r w:rsidRPr="00BC6E17">
        <w:rPr>
          <w:rFonts w:ascii="Calisto MT" w:hAnsi="Calisto MT"/>
          <w:sz w:val="32"/>
          <w:szCs w:val="32"/>
        </w:rPr>
        <w:t>Pokud mí</w:t>
      </w:r>
      <w:r w:rsidRPr="00BC6E17">
        <w:rPr>
          <w:sz w:val="32"/>
          <w:szCs w:val="32"/>
        </w:rPr>
        <w:t>č</w:t>
      </w:r>
      <w:r w:rsidRPr="00BC6E17">
        <w:rPr>
          <w:rFonts w:ascii="Calisto MT" w:hAnsi="Calisto MT"/>
          <w:sz w:val="32"/>
          <w:szCs w:val="32"/>
        </w:rPr>
        <w:t>ek škrtne sítku p</w:t>
      </w:r>
      <w:r w:rsidRPr="00BC6E17">
        <w:rPr>
          <w:sz w:val="32"/>
          <w:szCs w:val="32"/>
        </w:rPr>
        <w:t>ř</w:t>
      </w:r>
      <w:r w:rsidRPr="00BC6E17">
        <w:rPr>
          <w:rFonts w:ascii="Calisto MT" w:hAnsi="Calisto MT"/>
          <w:sz w:val="32"/>
          <w:szCs w:val="32"/>
        </w:rPr>
        <w:t xml:space="preserve">i </w:t>
      </w:r>
      <w:r w:rsidRPr="003C1207">
        <w:rPr>
          <w:rFonts w:ascii="Calisto MT" w:hAnsi="Calisto MT"/>
          <w:b/>
          <w:sz w:val="32"/>
          <w:szCs w:val="32"/>
        </w:rPr>
        <w:t>PODÁNÍ,</w:t>
      </w:r>
      <w:r w:rsidRPr="00BC6E17">
        <w:rPr>
          <w:rFonts w:ascii="Calisto MT" w:hAnsi="Calisto MT"/>
          <w:sz w:val="32"/>
          <w:szCs w:val="32"/>
        </w:rPr>
        <w:t xml:space="preserve"> tak hrá</w:t>
      </w:r>
      <w:r w:rsidRPr="00BC6E17">
        <w:rPr>
          <w:sz w:val="32"/>
          <w:szCs w:val="32"/>
        </w:rPr>
        <w:t>č</w:t>
      </w:r>
      <w:r w:rsidRPr="00BC6E17">
        <w:rPr>
          <w:rFonts w:ascii="Calisto MT" w:hAnsi="Calisto MT"/>
          <w:sz w:val="32"/>
          <w:szCs w:val="32"/>
        </w:rPr>
        <w:t xml:space="preserve"> své podání opakuje – je neplatné</w:t>
      </w:r>
    </w:p>
    <w:p w:rsidR="00540847" w:rsidRPr="00BC6E17" w:rsidRDefault="00540847" w:rsidP="00540847">
      <w:pPr>
        <w:pStyle w:val="Odstavecseseznamem"/>
        <w:numPr>
          <w:ilvl w:val="0"/>
          <w:numId w:val="5"/>
        </w:numPr>
        <w:spacing w:before="240" w:after="0" w:line="240" w:lineRule="auto"/>
        <w:rPr>
          <w:rFonts w:ascii="Calisto MT" w:hAnsi="Calisto MT"/>
          <w:sz w:val="32"/>
          <w:szCs w:val="32"/>
        </w:rPr>
      </w:pPr>
      <w:r w:rsidRPr="00BC6E17">
        <w:rPr>
          <w:rFonts w:ascii="Calisto MT" w:hAnsi="Calisto MT"/>
          <w:sz w:val="32"/>
          <w:szCs w:val="32"/>
        </w:rPr>
        <w:t>Pokud mí</w:t>
      </w:r>
      <w:r w:rsidRPr="00BC6E17">
        <w:rPr>
          <w:sz w:val="32"/>
          <w:szCs w:val="32"/>
        </w:rPr>
        <w:t>č</w:t>
      </w:r>
      <w:r w:rsidRPr="00BC6E17">
        <w:rPr>
          <w:rFonts w:ascii="Calisto MT" w:hAnsi="Calisto MT"/>
          <w:sz w:val="32"/>
          <w:szCs w:val="32"/>
        </w:rPr>
        <w:t>ek škrtne sítku v pr</w:t>
      </w:r>
      <w:r w:rsidRPr="00BC6E17">
        <w:rPr>
          <w:sz w:val="32"/>
          <w:szCs w:val="32"/>
        </w:rPr>
        <w:t>ů</w:t>
      </w:r>
      <w:r w:rsidRPr="00BC6E17">
        <w:rPr>
          <w:rFonts w:ascii="Calisto MT" w:hAnsi="Calisto MT"/>
          <w:sz w:val="32"/>
          <w:szCs w:val="32"/>
        </w:rPr>
        <w:t>b</w:t>
      </w:r>
      <w:r w:rsidRPr="00BC6E17">
        <w:rPr>
          <w:sz w:val="32"/>
          <w:szCs w:val="32"/>
        </w:rPr>
        <w:t>ě</w:t>
      </w:r>
      <w:r w:rsidRPr="00BC6E17">
        <w:rPr>
          <w:rFonts w:ascii="Calisto MT" w:hAnsi="Calisto MT"/>
          <w:sz w:val="32"/>
          <w:szCs w:val="32"/>
        </w:rPr>
        <w:t>hu hry, tak se nic ned</w:t>
      </w:r>
      <w:r w:rsidRPr="00BC6E17">
        <w:rPr>
          <w:sz w:val="32"/>
          <w:szCs w:val="32"/>
        </w:rPr>
        <w:t>ě</w:t>
      </w:r>
      <w:r w:rsidRPr="00BC6E17">
        <w:rPr>
          <w:rFonts w:ascii="Calisto MT" w:hAnsi="Calisto MT"/>
          <w:sz w:val="32"/>
          <w:szCs w:val="32"/>
        </w:rPr>
        <w:t>je a hra pokra</w:t>
      </w:r>
      <w:r w:rsidRPr="00BC6E17">
        <w:rPr>
          <w:sz w:val="32"/>
          <w:szCs w:val="32"/>
        </w:rPr>
        <w:t>č</w:t>
      </w:r>
      <w:r w:rsidRPr="00BC6E17">
        <w:rPr>
          <w:rFonts w:ascii="Calisto MT" w:hAnsi="Calisto MT"/>
          <w:sz w:val="32"/>
          <w:szCs w:val="32"/>
        </w:rPr>
        <w:t xml:space="preserve">uje dál </w:t>
      </w:r>
    </w:p>
    <w:p w:rsidR="0067767D" w:rsidRPr="0067767D" w:rsidRDefault="00540847" w:rsidP="0067767D">
      <w:pPr>
        <w:pStyle w:val="Odstavecseseznamem"/>
        <w:numPr>
          <w:ilvl w:val="0"/>
          <w:numId w:val="5"/>
        </w:numPr>
        <w:spacing w:before="240" w:after="0" w:line="240" w:lineRule="auto"/>
        <w:rPr>
          <w:rFonts w:ascii="Calisto MT" w:hAnsi="Calisto MT"/>
          <w:sz w:val="32"/>
          <w:szCs w:val="32"/>
        </w:rPr>
      </w:pPr>
      <w:r w:rsidRPr="00BC6E17">
        <w:rPr>
          <w:rFonts w:ascii="Calisto MT" w:hAnsi="Calisto MT"/>
          <w:sz w:val="32"/>
          <w:szCs w:val="32"/>
        </w:rPr>
        <w:t>Po ka</w:t>
      </w:r>
      <w:r w:rsidRPr="00BC6E17">
        <w:rPr>
          <w:sz w:val="32"/>
          <w:szCs w:val="32"/>
        </w:rPr>
        <w:t>ž</w:t>
      </w:r>
      <w:r w:rsidRPr="00BC6E17">
        <w:rPr>
          <w:rFonts w:ascii="Calisto MT" w:hAnsi="Calisto MT"/>
          <w:sz w:val="32"/>
          <w:szCs w:val="32"/>
        </w:rPr>
        <w:t>dém odehraném setu si hrá</w:t>
      </w:r>
      <w:r w:rsidRPr="00BC6E17">
        <w:rPr>
          <w:sz w:val="32"/>
          <w:szCs w:val="32"/>
        </w:rPr>
        <w:t>č</w:t>
      </w:r>
      <w:r w:rsidRPr="00BC6E17">
        <w:rPr>
          <w:rFonts w:ascii="Calisto MT" w:hAnsi="Calisto MT"/>
          <w:sz w:val="32"/>
          <w:szCs w:val="32"/>
        </w:rPr>
        <w:t>i vyst</w:t>
      </w:r>
      <w:r w:rsidRPr="00BC6E17">
        <w:rPr>
          <w:sz w:val="32"/>
          <w:szCs w:val="32"/>
        </w:rPr>
        <w:t>ř</w:t>
      </w:r>
      <w:r w:rsidRPr="00BC6E17">
        <w:rPr>
          <w:rFonts w:ascii="Calisto MT" w:hAnsi="Calisto MT"/>
          <w:sz w:val="32"/>
          <w:szCs w:val="32"/>
        </w:rPr>
        <w:t>ídají své strany stolu</w:t>
      </w:r>
    </w:p>
    <w:sectPr w:rsidR="0067767D" w:rsidRPr="0067767D" w:rsidSect="0067767D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58A"/>
    <w:multiLevelType w:val="hybridMultilevel"/>
    <w:tmpl w:val="EF7877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94568"/>
    <w:multiLevelType w:val="hybridMultilevel"/>
    <w:tmpl w:val="DB40E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43DA"/>
    <w:multiLevelType w:val="hybridMultilevel"/>
    <w:tmpl w:val="BEA07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95759"/>
    <w:multiLevelType w:val="hybridMultilevel"/>
    <w:tmpl w:val="595EE7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E0888"/>
    <w:multiLevelType w:val="hybridMultilevel"/>
    <w:tmpl w:val="FD22A7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CC57C9"/>
    <w:rsid w:val="00276681"/>
    <w:rsid w:val="002C4B37"/>
    <w:rsid w:val="00316612"/>
    <w:rsid w:val="003C1207"/>
    <w:rsid w:val="00452AAC"/>
    <w:rsid w:val="004D3D88"/>
    <w:rsid w:val="00540847"/>
    <w:rsid w:val="006452F2"/>
    <w:rsid w:val="0067767D"/>
    <w:rsid w:val="006C6AFB"/>
    <w:rsid w:val="006E4FCC"/>
    <w:rsid w:val="007D5711"/>
    <w:rsid w:val="00875CEE"/>
    <w:rsid w:val="0090382A"/>
    <w:rsid w:val="00975DAD"/>
    <w:rsid w:val="00AB1A26"/>
    <w:rsid w:val="00B903BF"/>
    <w:rsid w:val="00BC6E17"/>
    <w:rsid w:val="00BE0E49"/>
    <w:rsid w:val="00CC57C9"/>
    <w:rsid w:val="00D44C1F"/>
    <w:rsid w:val="00E4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82A"/>
  </w:style>
  <w:style w:type="paragraph" w:styleId="Nadpis2">
    <w:name w:val="heading 2"/>
    <w:basedOn w:val="Normln"/>
    <w:link w:val="Nadpis2Char"/>
    <w:uiPriority w:val="9"/>
    <w:qFormat/>
    <w:rsid w:val="00CC5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C5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57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57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57C9"/>
    <w:rPr>
      <w:b/>
      <w:bCs/>
    </w:rPr>
  </w:style>
  <w:style w:type="paragraph" w:styleId="Odstavecseseznamem">
    <w:name w:val="List Paragraph"/>
    <w:basedOn w:val="Normln"/>
    <w:uiPriority w:val="34"/>
    <w:qFormat/>
    <w:rsid w:val="00B903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C0B9-19F4-475F-87E6-EDCBBE26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pc</cp:lastModifiedBy>
  <cp:revision>2</cp:revision>
  <cp:lastPrinted>2021-01-14T09:12:00Z</cp:lastPrinted>
  <dcterms:created xsi:type="dcterms:W3CDTF">2021-01-14T11:56:00Z</dcterms:created>
  <dcterms:modified xsi:type="dcterms:W3CDTF">2021-01-14T11:56:00Z</dcterms:modified>
</cp:coreProperties>
</file>