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id w:val="-934439486"/>
        <w:docPartObj>
          <w:docPartGallery w:val="Cover Pages"/>
          <w:docPartUnique/>
        </w:docPartObj>
      </w:sdtPr>
      <w:sdtContent>
        <w:p w:rsidR="00804F38" w:rsidRDefault="00B847FB">
          <w:pPr>
            <w:pStyle w:val="Bezmezer"/>
          </w:pPr>
          <w:r>
            <w:rPr>
              <w:noProof/>
            </w:rPr>
            <w:pict>
              <v:group id="Skupina 2" o:spid="_x0000_s1032" style="position:absolute;margin-left:0;margin-top:0;width:172.8pt;height:718.55pt;z-index:-251659264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">
                <v:rect id="Obdélník 3" o:spid="_x0000_s1033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ětiúhelník 4" o:spid="_x0000_s1034" type="#_x0000_t15" style="position:absolute;top:14668;width:21945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+MMA&#10;AADaAAAADwAAAGRycy9kb3ducmV2LnhtbESPT2sCMRTE74V+h/AKvdVsRaSsZhct2lp68i8eH5vn&#10;ZnHzsiRRt9++KRQ8DjPzG2Za9rYVV/KhcazgdZCBIK6cbrhWsNsuX95AhIissXVMCn4oQFk8Pkwx&#10;1+7Ga7puYi0ShEOOCkyMXS5lqAxZDAPXESfv5LzFmKSvpfZ4S3DbymGWjaXFhtOCwY7eDVXnzcUq&#10;+L7U5rCl8d4dPz/kPPrRYvi1Uur5qZ9NQETq4z38315pBSP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U+MMAAADaAAAADwAAAAAAAAAAAAAAAACYAgAAZHJzL2Rv&#10;d25yZXYueG1sUEsFBgAAAAAEAAQA9QAAAIgDAAAAAA==&#10;" adj="18883" fillcolor="#4f81bd [3204]" stroked="f" strokeweight="2pt">
                  <v:textbox style="mso-next-textbox:#Pětiúhelník 4"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Datum"/>
                          <w:tag w:val=""/>
                          <w:id w:val="205087593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3476A" w:rsidRDefault="0003476A">
                            <w:pPr>
                              <w:pStyle w:val="Bezmezer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group id="Skupina 5" o:spid="_x0000_s1035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Skupina 6" o:spid="_x0000_s1036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Volný tvar 20" o:spid="_x0000_s1037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Volný tvar 21" o:spid="_x0000_s1038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Volný tvar 22" o:spid="_x0000_s1039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Volný tvar 23" o:spid="_x0000_s1040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Volný tvar 24" o:spid="_x0000_s1041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Volný tvar 25" o:spid="_x0000_s1042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Volný tvar 26" o:spid="_x0000_s1043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Volný tvar 27" o:spid="_x0000_s1044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Volný tvar 28" o:spid="_x0000_s1045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Volný tvar 29" o:spid="_x0000_s1046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Volný tvar 30" o:spid="_x0000_s1047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Volný tvar 31" o:spid="_x0000_s1048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Skupina 7" o:spid="_x0000_s1049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Volný tvar 8" o:spid="_x0000_s1050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Volný tvar 9" o:spid="_x0000_s1051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Volný tvar 10" o:spid="_x0000_s1052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Volný tvar 12" o:spid="_x0000_s1053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Volný tvar 13" o:spid="_x0000_s1054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Volný tvar 14" o:spid="_x0000_s1055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Volný tvar 15" o:spid="_x0000_s1056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Volný tvar 16" o:spid="_x0000_s1057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Volný tvar 17" o:spid="_x0000_s1058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Volný tvar 18" o:spid="_x0000_s1059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Volný tvar 19" o:spid="_x0000_s1060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2" o:spid="_x0000_s1031" type="#_x0000_t202" style="position:absolute;margin-left:0;margin-top:0;width:4in;height:28.8pt;z-index:251659264;visibility:visible;mso-width-percent:450;mso-left-percent:420;mso-top-percent:880;mso-position-horizontal-relative:page;mso-position-vertical-relative:page;mso-width-percent:450;mso-left-percent:420;mso-top-percent:88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" filled="f" stroked="f" strokeweight=".5pt">
                <v:textbox style="mso-next-textbox:#Textové pole 32;mso-fit-shape-to-text:t" inset="0,0,0,0">
                  <w:txbxContent>
                    <w:p w:rsidR="0003476A" w:rsidRDefault="0003476A">
                      <w:pPr>
                        <w:pStyle w:val="Bezmezer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  <w:r>
            <w:rPr>
              <w:noProof/>
            </w:rPr>
            <w:pict>
              <v:shape id="Textové pole 11" o:spid="_x0000_s1030" type="#_x0000_t202" style="position:absolute;margin-left:0;margin-top:0;width:4in;height:84.25pt;z-index:251658240;visibility:visible;mso-width-percent:450;mso-left-percent:420;mso-top-percent:175;mso-position-horizontal-relative:page;mso-position-vertical-relative:page;mso-width-percent:450;mso-left-percent:420;mso-top-percent:175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" filled="f" stroked="f" strokeweight=".5pt">
                <v:textbox style="mso-next-textbox:#Textové pole 11;mso-fit-shape-to-text:t" inset="0,0,0,0">
                  <w:txbxContent>
                    <w:p w:rsidR="0003476A" w:rsidRPr="00F100BE" w:rsidRDefault="0003476A" w:rsidP="00804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48"/>
                          <w:szCs w:val="48"/>
                        </w:rPr>
                      </w:pPr>
                      <w:r w:rsidRPr="00F100BE">
                        <w:rPr>
                          <w:rFonts w:ascii="Times New Roman" w:hAnsi="Times New Roman" w:cs="Times New Roman"/>
                          <w:b/>
                          <w:color w:val="0000FF"/>
                          <w:sz w:val="48"/>
                          <w:szCs w:val="48"/>
                        </w:rPr>
                        <w:t>Dům dětí a mládeže Stod, okres Plzeň – jih</w:t>
                      </w:r>
                    </w:p>
                    <w:p w:rsidR="0003476A" w:rsidRDefault="0003476A" w:rsidP="00804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F100BE"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Nádražní 722, 333 01 Stod</w:t>
                      </w:r>
                    </w:p>
                    <w:p w:rsidR="0003476A" w:rsidRPr="00804F38" w:rsidRDefault="00B847FB" w:rsidP="00804F38">
                      <w:pPr>
                        <w:pStyle w:val="Bezmezer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6600"/>
                            <w:sz w:val="36"/>
                            <w:szCs w:val="36"/>
                          </w:rPr>
                          <w:alias w:val="Podtitul"/>
                          <w:tag w:val=""/>
                          <w:id w:val="-83769654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03476A" w:rsidRPr="00804F38">
                            <w:rPr>
                              <w:rFonts w:ascii="Times New Roman" w:hAnsi="Times New Roman" w:cs="Times New Roman"/>
                              <w:b/>
                              <w:color w:val="FF6600"/>
                              <w:sz w:val="36"/>
                              <w:szCs w:val="36"/>
                            </w:rPr>
                            <w:t>Školní vzdělávací program</w:t>
                          </w:r>
                          <w:r w:rsidR="0003476A">
                            <w:rPr>
                              <w:rFonts w:ascii="Times New Roman" w:hAnsi="Times New Roman" w:cs="Times New Roman"/>
                              <w:b/>
                              <w:color w:val="FF6600"/>
                              <w:sz w:val="36"/>
                              <w:szCs w:val="36"/>
                            </w:rPr>
                            <w:t xml:space="preserve"> </w:t>
                          </w:r>
                          <w:r w:rsidR="0003476A" w:rsidRPr="00804F38">
                            <w:rPr>
                              <w:rFonts w:ascii="Times New Roman" w:hAnsi="Times New Roman" w:cs="Times New Roman"/>
                              <w:b/>
                              <w:color w:val="FF6600"/>
                              <w:sz w:val="36"/>
                              <w:szCs w:val="36"/>
                            </w:rPr>
                            <w:t>pro zájmové vzdělávání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:rsidR="0025482D" w:rsidRPr="00804F38" w:rsidRDefault="00B847FB" w:rsidP="00EE1FA2">
          <w:pPr>
            <w:pStyle w:val="Nadpis1"/>
            <w:numPr>
              <w:ilvl w:val="0"/>
              <w:numId w:val="0"/>
            </w:numPr>
            <w:rPr>
              <w:color w:val="auto"/>
              <w:sz w:val="22"/>
              <w:szCs w:val="22"/>
            </w:rPr>
          </w:pPr>
        </w:p>
      </w:sdtContent>
    </w:sdt>
    <w:p w:rsidR="00BA3D35" w:rsidRDefault="00BA3D35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BA3D35" w:rsidRDefault="00BA3D35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BA3D35" w:rsidRDefault="00BA3D35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BA3D35" w:rsidRDefault="00BA3D35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BA3D35" w:rsidRDefault="00BA3D35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BA3D35" w:rsidRDefault="00BA3D35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BA3D35" w:rsidRDefault="00BA3D35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BA3D35" w:rsidRDefault="00BA3D35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BA3D35" w:rsidRDefault="00BA3D35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BA3D35" w:rsidRDefault="00BA3D35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BA3D35" w:rsidRDefault="00BA3D35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BA3D35" w:rsidRDefault="00155A36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6600"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290195</wp:posOffset>
            </wp:positionV>
            <wp:extent cx="2783840" cy="3054350"/>
            <wp:effectExtent l="19050" t="0" r="0" b="0"/>
            <wp:wrapNone/>
            <wp:docPr id="1" name="Obrázek 0" descr="ddm_stod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m_stod_logo_F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D35" w:rsidRDefault="00BA3D35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BA3D35" w:rsidRDefault="00BA3D35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BA3D35" w:rsidRDefault="00BA3D35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BA3D35" w:rsidRDefault="00BA3D35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BA3D35" w:rsidRDefault="00BA3D35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BA3D35" w:rsidRDefault="00BA3D35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BA3D35" w:rsidRDefault="00BA3D35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BA3D35" w:rsidRDefault="00BA3D35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BA3D35" w:rsidRDefault="00BA3D35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BA3D35" w:rsidRDefault="00BA3D35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BA3D35" w:rsidRDefault="00BA3D35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BA3D35" w:rsidRDefault="00BA3D35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BA3D35" w:rsidRDefault="00BA3D35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BA3D35" w:rsidRPr="00BA3D35" w:rsidRDefault="00BA3D35" w:rsidP="00BA3D35">
      <w:pPr>
        <w:jc w:val="right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A3D35">
        <w:rPr>
          <w:rFonts w:ascii="Times New Roman" w:hAnsi="Times New Roman" w:cs="Times New Roman"/>
          <w:b/>
          <w:color w:val="0000FF"/>
          <w:sz w:val="24"/>
          <w:szCs w:val="24"/>
        </w:rPr>
        <w:t>Školní vzdělávací program byl sestaven a projednán poradou vedení a vstou</w:t>
      </w:r>
      <w:r w:rsidR="00513859">
        <w:rPr>
          <w:rFonts w:ascii="Times New Roman" w:hAnsi="Times New Roman" w:cs="Times New Roman"/>
          <w:b/>
          <w:color w:val="0000FF"/>
          <w:sz w:val="24"/>
          <w:szCs w:val="24"/>
        </w:rPr>
        <w:t>pil v platnost dne: 1. září 2018</w:t>
      </w:r>
    </w:p>
    <w:p w:rsidR="00EA74CC" w:rsidRPr="009361F7" w:rsidRDefault="002203CD" w:rsidP="009361F7">
      <w:pPr>
        <w:pStyle w:val="Nadpis1"/>
      </w:pPr>
      <w:bookmarkStart w:id="0" w:name="_Toc482779421"/>
      <w:r w:rsidRPr="009361F7">
        <w:lastRenderedPageBreak/>
        <w:t>Osnova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655292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361F7" w:rsidRDefault="009361F7">
          <w:pPr>
            <w:pStyle w:val="Nadpisobsahu"/>
          </w:pPr>
          <w:r>
            <w:t>Obsah</w:t>
          </w:r>
        </w:p>
        <w:p w:rsidR="00381285" w:rsidRDefault="00B847F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B847FB">
            <w:fldChar w:fldCharType="begin"/>
          </w:r>
          <w:r w:rsidR="009361F7">
            <w:instrText xml:space="preserve"> TOC \o "1-3" \h \z \u </w:instrText>
          </w:r>
          <w:r w:rsidRPr="00B847FB">
            <w:fldChar w:fldCharType="separate"/>
          </w:r>
          <w:hyperlink w:anchor="_Toc482779421" w:history="1">
            <w:r w:rsidR="00381285" w:rsidRPr="003D5A57">
              <w:rPr>
                <w:rStyle w:val="Hypertextovodkaz"/>
                <w:noProof/>
              </w:rPr>
              <w:t>1</w:t>
            </w:r>
            <w:r w:rsidR="00381285">
              <w:rPr>
                <w:rFonts w:eastAsiaTheme="minorEastAsia"/>
                <w:noProof/>
                <w:lang w:eastAsia="cs-CZ"/>
              </w:rPr>
              <w:tab/>
            </w:r>
            <w:r w:rsidR="00381285" w:rsidRPr="003D5A57">
              <w:rPr>
                <w:rStyle w:val="Hypertextovodkaz"/>
                <w:noProof/>
              </w:rPr>
              <w:t>Osnova</w:t>
            </w:r>
            <w:r w:rsidR="003812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1285">
              <w:rPr>
                <w:noProof/>
                <w:webHidden/>
              </w:rPr>
              <w:instrText xml:space="preserve"> PAGEREF _Toc482779421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128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1285" w:rsidRDefault="00B847F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2779422" w:history="1">
            <w:r w:rsidR="00381285" w:rsidRPr="003D5A57">
              <w:rPr>
                <w:rStyle w:val="Hypertextovodkaz"/>
                <w:noProof/>
              </w:rPr>
              <w:t>2</w:t>
            </w:r>
            <w:r w:rsidR="00381285">
              <w:rPr>
                <w:rFonts w:eastAsiaTheme="minorEastAsia"/>
                <w:noProof/>
                <w:lang w:eastAsia="cs-CZ"/>
              </w:rPr>
              <w:tab/>
            </w:r>
            <w:r w:rsidR="00381285" w:rsidRPr="003D5A57">
              <w:rPr>
                <w:rStyle w:val="Hypertextovodkaz"/>
                <w:noProof/>
              </w:rPr>
              <w:t>Identifikační údaje</w:t>
            </w:r>
            <w:r w:rsidR="003812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1285">
              <w:rPr>
                <w:noProof/>
                <w:webHidden/>
              </w:rPr>
              <w:instrText xml:space="preserve"> PAGEREF _Toc482779422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128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1285" w:rsidRDefault="00B847F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2779423" w:history="1">
            <w:r w:rsidR="00381285" w:rsidRPr="003D5A57">
              <w:rPr>
                <w:rStyle w:val="Hypertextovodkaz"/>
                <w:noProof/>
              </w:rPr>
              <w:t>3</w:t>
            </w:r>
            <w:r w:rsidR="00381285">
              <w:rPr>
                <w:rFonts w:eastAsiaTheme="minorEastAsia"/>
                <w:noProof/>
                <w:lang w:eastAsia="cs-CZ"/>
              </w:rPr>
              <w:tab/>
            </w:r>
            <w:r w:rsidR="00381285" w:rsidRPr="003D5A57">
              <w:rPr>
                <w:rStyle w:val="Hypertextovodkaz"/>
                <w:noProof/>
              </w:rPr>
              <w:t>Charakteristika zařízení</w:t>
            </w:r>
            <w:r w:rsidR="003812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1285">
              <w:rPr>
                <w:noProof/>
                <w:webHidden/>
              </w:rPr>
              <w:instrText xml:space="preserve"> PAGEREF _Toc482779423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128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1285" w:rsidRDefault="00B847F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2779424" w:history="1">
            <w:r w:rsidR="00381285" w:rsidRPr="003D5A57">
              <w:rPr>
                <w:rStyle w:val="Hypertextovodkaz"/>
                <w:noProof/>
              </w:rPr>
              <w:t>4</w:t>
            </w:r>
            <w:r w:rsidR="00381285">
              <w:rPr>
                <w:rFonts w:eastAsiaTheme="minorEastAsia"/>
                <w:noProof/>
                <w:lang w:eastAsia="cs-CZ"/>
              </w:rPr>
              <w:tab/>
            </w:r>
            <w:r w:rsidR="00381285" w:rsidRPr="003D5A57">
              <w:rPr>
                <w:rStyle w:val="Hypertextovodkaz"/>
                <w:noProof/>
              </w:rPr>
              <w:t>Cíle vzdělávání</w:t>
            </w:r>
            <w:r w:rsidR="003812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1285">
              <w:rPr>
                <w:noProof/>
                <w:webHidden/>
              </w:rPr>
              <w:instrText xml:space="preserve"> PAGEREF _Toc482779424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128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1285" w:rsidRDefault="00B847F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2779425" w:history="1">
            <w:r w:rsidR="00381285" w:rsidRPr="003D5A57">
              <w:rPr>
                <w:rStyle w:val="Hypertextovodkaz"/>
                <w:noProof/>
              </w:rPr>
              <w:t>5</w:t>
            </w:r>
            <w:r w:rsidR="00381285">
              <w:rPr>
                <w:rFonts w:eastAsiaTheme="minorEastAsia"/>
                <w:noProof/>
                <w:lang w:eastAsia="cs-CZ"/>
              </w:rPr>
              <w:tab/>
            </w:r>
            <w:r w:rsidR="00381285" w:rsidRPr="003D5A57">
              <w:rPr>
                <w:rStyle w:val="Hypertextovodkaz"/>
                <w:noProof/>
              </w:rPr>
              <w:t>Formy vzdělávání</w:t>
            </w:r>
            <w:r w:rsidR="003812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1285">
              <w:rPr>
                <w:noProof/>
                <w:webHidden/>
              </w:rPr>
              <w:instrText xml:space="preserve"> PAGEREF _Toc482779425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128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1285" w:rsidRDefault="00B847F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2779426" w:history="1">
            <w:r w:rsidR="00381285" w:rsidRPr="003D5A57">
              <w:rPr>
                <w:rStyle w:val="Hypertextovodkaz"/>
                <w:noProof/>
              </w:rPr>
              <w:t>6</w:t>
            </w:r>
            <w:r w:rsidR="00381285">
              <w:rPr>
                <w:rFonts w:eastAsiaTheme="minorEastAsia"/>
                <w:noProof/>
                <w:lang w:eastAsia="cs-CZ"/>
              </w:rPr>
              <w:tab/>
            </w:r>
            <w:r w:rsidR="00381285" w:rsidRPr="003D5A57">
              <w:rPr>
                <w:rStyle w:val="Hypertextovodkaz"/>
                <w:noProof/>
              </w:rPr>
              <w:t>Délka a časový plán zájmového vzdělávání</w:t>
            </w:r>
            <w:r w:rsidR="003812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1285">
              <w:rPr>
                <w:noProof/>
                <w:webHidden/>
              </w:rPr>
              <w:instrText xml:space="preserve"> PAGEREF _Toc482779426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128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1285" w:rsidRDefault="00B847F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2779427" w:history="1">
            <w:r w:rsidR="00381285" w:rsidRPr="003D5A57">
              <w:rPr>
                <w:rStyle w:val="Hypertextovodkaz"/>
                <w:noProof/>
              </w:rPr>
              <w:t>7</w:t>
            </w:r>
            <w:r w:rsidR="00381285">
              <w:rPr>
                <w:rFonts w:eastAsiaTheme="minorEastAsia"/>
                <w:noProof/>
                <w:lang w:eastAsia="cs-CZ"/>
              </w:rPr>
              <w:tab/>
            </w:r>
            <w:r w:rsidR="00381285" w:rsidRPr="003D5A57">
              <w:rPr>
                <w:rStyle w:val="Hypertextovodkaz"/>
                <w:noProof/>
              </w:rPr>
              <w:t>Obsah zájmového vzdělávání</w:t>
            </w:r>
            <w:r w:rsidR="003812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1285">
              <w:rPr>
                <w:noProof/>
                <w:webHidden/>
              </w:rPr>
              <w:instrText xml:space="preserve"> PAGEREF _Toc482779427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128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1285" w:rsidRDefault="00B847F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2779428" w:history="1">
            <w:r w:rsidR="00381285" w:rsidRPr="003D5A57">
              <w:rPr>
                <w:rStyle w:val="Hypertextovodkaz"/>
                <w:noProof/>
              </w:rPr>
              <w:t>8</w:t>
            </w:r>
            <w:r w:rsidR="00381285">
              <w:rPr>
                <w:rFonts w:eastAsiaTheme="minorEastAsia"/>
                <w:noProof/>
                <w:lang w:eastAsia="cs-CZ"/>
              </w:rPr>
              <w:tab/>
            </w:r>
            <w:r w:rsidR="00381285" w:rsidRPr="003D5A57">
              <w:rPr>
                <w:rStyle w:val="Hypertextovodkaz"/>
                <w:noProof/>
              </w:rPr>
              <w:t>Prevence sociálně patologických jevů</w:t>
            </w:r>
            <w:r w:rsidR="003812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1285">
              <w:rPr>
                <w:noProof/>
                <w:webHidden/>
              </w:rPr>
              <w:instrText xml:space="preserve"> PAGEREF _Toc482779428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128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1285" w:rsidRDefault="00B847F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2779429" w:history="1">
            <w:r w:rsidR="00381285" w:rsidRPr="003D5A57">
              <w:rPr>
                <w:rStyle w:val="Hypertextovodkaz"/>
                <w:noProof/>
              </w:rPr>
              <w:t>9</w:t>
            </w:r>
            <w:r w:rsidR="00381285">
              <w:rPr>
                <w:rFonts w:eastAsiaTheme="minorEastAsia"/>
                <w:noProof/>
                <w:lang w:eastAsia="cs-CZ"/>
              </w:rPr>
              <w:tab/>
            </w:r>
            <w:r w:rsidR="00381285" w:rsidRPr="003D5A57">
              <w:rPr>
                <w:rStyle w:val="Hypertextovodkaz"/>
                <w:noProof/>
              </w:rPr>
              <w:t>Podmínky přijímání účastníků, průběh a ukončení vzdělávání</w:t>
            </w:r>
            <w:r w:rsidR="003812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1285">
              <w:rPr>
                <w:noProof/>
                <w:webHidden/>
              </w:rPr>
              <w:instrText xml:space="preserve"> PAGEREF _Toc482779429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128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1285" w:rsidRDefault="00B847FB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2779430" w:history="1">
            <w:r w:rsidR="00381285" w:rsidRPr="003D5A57">
              <w:rPr>
                <w:rStyle w:val="Hypertextovodkaz"/>
                <w:noProof/>
              </w:rPr>
              <w:t>10</w:t>
            </w:r>
            <w:r w:rsidR="00381285">
              <w:rPr>
                <w:rFonts w:eastAsiaTheme="minorEastAsia"/>
                <w:noProof/>
                <w:lang w:eastAsia="cs-CZ"/>
              </w:rPr>
              <w:tab/>
            </w:r>
            <w:r w:rsidR="00381285" w:rsidRPr="003D5A57">
              <w:rPr>
                <w:rStyle w:val="Hypertextovodkaz"/>
                <w:noProof/>
              </w:rPr>
              <w:t>Podmínky pro vzdělávání žáků se speciálními vzdělávacími potřebami</w:t>
            </w:r>
            <w:r w:rsidR="003812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1285">
              <w:rPr>
                <w:noProof/>
                <w:webHidden/>
              </w:rPr>
              <w:instrText xml:space="preserve"> PAGEREF _Toc482779430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128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1285" w:rsidRDefault="00B847FB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2779431" w:history="1">
            <w:r w:rsidR="00381285" w:rsidRPr="003D5A57">
              <w:rPr>
                <w:rStyle w:val="Hypertextovodkaz"/>
                <w:noProof/>
              </w:rPr>
              <w:t>11</w:t>
            </w:r>
            <w:r w:rsidR="00381285">
              <w:rPr>
                <w:rFonts w:eastAsiaTheme="minorEastAsia"/>
                <w:noProof/>
                <w:lang w:eastAsia="cs-CZ"/>
              </w:rPr>
              <w:tab/>
            </w:r>
            <w:r w:rsidR="00381285" w:rsidRPr="003D5A57">
              <w:rPr>
                <w:rStyle w:val="Hypertextovodkaz"/>
                <w:noProof/>
              </w:rPr>
              <w:t>Materiální podmínky</w:t>
            </w:r>
            <w:r w:rsidR="003812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1285">
              <w:rPr>
                <w:noProof/>
                <w:webHidden/>
              </w:rPr>
              <w:instrText xml:space="preserve"> PAGEREF _Toc482779431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128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1285" w:rsidRDefault="00B847FB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2779432" w:history="1">
            <w:r w:rsidR="00381285" w:rsidRPr="003D5A57">
              <w:rPr>
                <w:rStyle w:val="Hypertextovodkaz"/>
                <w:noProof/>
              </w:rPr>
              <w:t>12</w:t>
            </w:r>
            <w:r w:rsidR="00381285">
              <w:rPr>
                <w:rFonts w:eastAsiaTheme="minorEastAsia"/>
                <w:noProof/>
                <w:lang w:eastAsia="cs-CZ"/>
              </w:rPr>
              <w:tab/>
            </w:r>
            <w:r w:rsidR="00381285" w:rsidRPr="003D5A57">
              <w:rPr>
                <w:rStyle w:val="Hypertextovodkaz"/>
                <w:noProof/>
              </w:rPr>
              <w:t>Personální podmínky</w:t>
            </w:r>
            <w:r w:rsidR="003812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1285">
              <w:rPr>
                <w:noProof/>
                <w:webHidden/>
              </w:rPr>
              <w:instrText xml:space="preserve"> PAGEREF _Toc482779432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128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1285" w:rsidRDefault="00B847FB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2779433" w:history="1">
            <w:r w:rsidR="00381285" w:rsidRPr="003D5A57">
              <w:rPr>
                <w:rStyle w:val="Hypertextovodkaz"/>
                <w:noProof/>
              </w:rPr>
              <w:t>13</w:t>
            </w:r>
            <w:r w:rsidR="00381285">
              <w:rPr>
                <w:rFonts w:eastAsiaTheme="minorEastAsia"/>
                <w:noProof/>
                <w:lang w:eastAsia="cs-CZ"/>
              </w:rPr>
              <w:tab/>
            </w:r>
            <w:r w:rsidR="00381285" w:rsidRPr="003D5A57">
              <w:rPr>
                <w:rStyle w:val="Hypertextovodkaz"/>
                <w:noProof/>
              </w:rPr>
              <w:t>Ekonomické podmínky</w:t>
            </w:r>
            <w:r w:rsidR="003812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1285">
              <w:rPr>
                <w:noProof/>
                <w:webHidden/>
              </w:rPr>
              <w:instrText xml:space="preserve"> PAGEREF _Toc482779433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128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1285" w:rsidRDefault="00B847FB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2779434" w:history="1">
            <w:r w:rsidR="00381285" w:rsidRPr="003D5A57">
              <w:rPr>
                <w:rStyle w:val="Hypertextovodkaz"/>
                <w:noProof/>
              </w:rPr>
              <w:t>14</w:t>
            </w:r>
            <w:r w:rsidR="00381285">
              <w:rPr>
                <w:rFonts w:eastAsiaTheme="minorEastAsia"/>
                <w:noProof/>
                <w:lang w:eastAsia="cs-CZ"/>
              </w:rPr>
              <w:tab/>
            </w:r>
            <w:r w:rsidR="00381285" w:rsidRPr="003D5A57">
              <w:rPr>
                <w:rStyle w:val="Hypertextovodkaz"/>
                <w:noProof/>
              </w:rPr>
              <w:t>Bezpečnost práce a ochrana zdraví</w:t>
            </w:r>
            <w:r w:rsidR="003812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1285">
              <w:rPr>
                <w:noProof/>
                <w:webHidden/>
              </w:rPr>
              <w:instrText xml:space="preserve"> PAGEREF _Toc482779434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128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1285" w:rsidRDefault="00B847FB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2779435" w:history="1">
            <w:r w:rsidR="00381285" w:rsidRPr="003D5A57">
              <w:rPr>
                <w:rStyle w:val="Hypertextovodkaz"/>
                <w:noProof/>
              </w:rPr>
              <w:t>15</w:t>
            </w:r>
            <w:r w:rsidR="00381285">
              <w:rPr>
                <w:rFonts w:eastAsiaTheme="minorEastAsia"/>
                <w:noProof/>
                <w:lang w:eastAsia="cs-CZ"/>
              </w:rPr>
              <w:tab/>
            </w:r>
            <w:r w:rsidR="00381285" w:rsidRPr="003D5A57">
              <w:rPr>
                <w:rStyle w:val="Hypertextovodkaz"/>
                <w:noProof/>
              </w:rPr>
              <w:t>Závěrečné ustanovení</w:t>
            </w:r>
            <w:r w:rsidR="003812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1285">
              <w:rPr>
                <w:noProof/>
                <w:webHidden/>
              </w:rPr>
              <w:instrText xml:space="preserve"> PAGEREF _Toc482779435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128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61F7" w:rsidRDefault="00B847FB">
          <w:r>
            <w:rPr>
              <w:b/>
              <w:bCs/>
            </w:rPr>
            <w:fldChar w:fldCharType="end"/>
          </w:r>
        </w:p>
      </w:sdtContent>
    </w:sdt>
    <w:p w:rsidR="002203CD" w:rsidRDefault="002203CD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2203CD" w:rsidRDefault="002203CD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2203CD" w:rsidRDefault="002203CD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2203CD" w:rsidRDefault="002203CD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2203CD" w:rsidRDefault="002203CD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2203CD" w:rsidRDefault="002203CD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2203CD" w:rsidRDefault="002203CD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2203CD" w:rsidRDefault="002203CD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2203CD" w:rsidRDefault="002203CD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2203CD" w:rsidRDefault="002203CD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2203CD" w:rsidRDefault="002203CD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9361F7" w:rsidRPr="002203CD" w:rsidRDefault="009361F7" w:rsidP="002203CD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EA74CC" w:rsidRPr="00F100BE" w:rsidRDefault="00EA74CC" w:rsidP="00BA3D35">
      <w:pPr>
        <w:pStyle w:val="Pa2"/>
        <w:ind w:firstLine="3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00BE">
        <w:rPr>
          <w:rStyle w:val="A3"/>
          <w:rFonts w:ascii="Times New Roman" w:hAnsi="Times New Roman" w:cs="Times New Roman"/>
        </w:rPr>
        <w:lastRenderedPageBreak/>
        <w:t>Školní vzdělávací program Domu dětí a mládeže Stod (dále jen DDM) je vydán na základě zákona č. 561/2004, §3, odst. 3 a § 5, odst. 2,3.</w:t>
      </w:r>
    </w:p>
    <w:p w:rsidR="00EA74CC" w:rsidRPr="00F100BE" w:rsidRDefault="00EA74CC" w:rsidP="00BA3D35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color w:val="000000"/>
          <w:sz w:val="23"/>
          <w:szCs w:val="23"/>
        </w:rPr>
        <w:t>Školní vzdělávací program DDM vydává ředitel pro všechny pracoviště DDM.</w:t>
      </w:r>
    </w:p>
    <w:p w:rsidR="00D65CC7" w:rsidRPr="00F100BE" w:rsidRDefault="00D65CC7" w:rsidP="00EA74C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A74CC" w:rsidRPr="00F100BE" w:rsidRDefault="00EA74CC" w:rsidP="00C245E6">
      <w:pPr>
        <w:pStyle w:val="Nadpis1"/>
        <w:rPr>
          <w:szCs w:val="48"/>
        </w:rPr>
      </w:pPr>
      <w:bookmarkStart w:id="1" w:name="_Toc482779422"/>
      <w:r w:rsidRPr="00F100BE">
        <w:t>Identifikační údaje</w:t>
      </w:r>
      <w:bookmarkEnd w:id="1"/>
    </w:p>
    <w:p w:rsidR="00D65CC7" w:rsidRPr="00F100BE" w:rsidRDefault="00D65CC7" w:rsidP="00EA74C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EA74CC" w:rsidRPr="00F100BE" w:rsidRDefault="00EA74CC" w:rsidP="00EA74C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Název: 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Dům dětí a mládeže Stod, okres Plzeň - jih </w:t>
      </w:r>
    </w:p>
    <w:p w:rsidR="00EA74CC" w:rsidRPr="00F100BE" w:rsidRDefault="00EA74CC" w:rsidP="00EA74C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i/>
          <w:iCs/>
          <w:color w:val="000000"/>
          <w:sz w:val="23"/>
          <w:szCs w:val="23"/>
        </w:rPr>
        <w:t>Sídlo: Nádražní 722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>, 333 01 Stod</w:t>
      </w:r>
    </w:p>
    <w:p w:rsidR="00EA74CC" w:rsidRPr="00F100BE" w:rsidRDefault="00EA74CC" w:rsidP="00EA74C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IČO: </w:t>
      </w:r>
      <w:r w:rsidR="00A47279" w:rsidRPr="00F100BE">
        <w:rPr>
          <w:rFonts w:ascii="Times New Roman" w:hAnsi="Times New Roman" w:cs="Times New Roman"/>
          <w:color w:val="000000"/>
          <w:sz w:val="23"/>
          <w:szCs w:val="23"/>
        </w:rPr>
        <w:t>69979936</w:t>
      </w:r>
    </w:p>
    <w:p w:rsidR="00EA74CC" w:rsidRPr="00F100BE" w:rsidRDefault="00EA74CC" w:rsidP="00EA74C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E-mail: </w:t>
      </w:r>
      <w:hyperlink r:id="rId9" w:history="1">
        <w:r w:rsidR="00D65CC7" w:rsidRPr="00F100BE">
          <w:rPr>
            <w:rStyle w:val="Hypertextovodkaz"/>
            <w:rFonts w:ascii="Times New Roman" w:hAnsi="Times New Roman" w:cs="Times New Roman"/>
            <w:sz w:val="23"/>
            <w:szCs w:val="23"/>
          </w:rPr>
          <w:t>mddmstod@volny.cz</w:t>
        </w:r>
      </w:hyperlink>
      <w:r w:rsidR="00D65CC7"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A74CC" w:rsidRPr="00F100BE" w:rsidRDefault="00EA74CC" w:rsidP="00EA74C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Web: </w:t>
      </w:r>
      <w:hyperlink r:id="rId10" w:history="1">
        <w:r w:rsidR="00D65CC7" w:rsidRPr="00F100BE">
          <w:rPr>
            <w:rStyle w:val="Hypertextovodkaz"/>
            <w:rFonts w:ascii="Times New Roman" w:hAnsi="Times New Roman" w:cs="Times New Roman"/>
            <w:sz w:val="23"/>
            <w:szCs w:val="23"/>
          </w:rPr>
          <w:t>www.ddmstod.cz</w:t>
        </w:r>
      </w:hyperlink>
      <w:r w:rsidR="00D65CC7"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A74CC" w:rsidRPr="00F100BE" w:rsidRDefault="00EA74CC" w:rsidP="00EA74C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Zřizovatel: 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Město </w:t>
      </w:r>
      <w:r w:rsidR="00A47279" w:rsidRPr="00F100BE">
        <w:rPr>
          <w:rFonts w:ascii="Times New Roman" w:hAnsi="Times New Roman" w:cs="Times New Roman"/>
          <w:color w:val="000000"/>
          <w:sz w:val="23"/>
          <w:szCs w:val="23"/>
        </w:rPr>
        <w:t>Stod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47279" w:rsidRPr="00F100BE">
        <w:rPr>
          <w:rFonts w:ascii="Times New Roman" w:hAnsi="Times New Roman" w:cs="Times New Roman"/>
          <w:color w:val="000000"/>
          <w:sz w:val="23"/>
          <w:szCs w:val="23"/>
        </w:rPr>
        <w:t>–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47279" w:rsidRPr="00F100BE">
        <w:rPr>
          <w:rFonts w:ascii="Times New Roman" w:hAnsi="Times New Roman" w:cs="Times New Roman"/>
          <w:color w:val="000000"/>
          <w:sz w:val="23"/>
          <w:szCs w:val="23"/>
        </w:rPr>
        <w:t>náměstí ČSA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47279" w:rsidRPr="00F100BE">
        <w:rPr>
          <w:rFonts w:ascii="Times New Roman" w:hAnsi="Times New Roman" w:cs="Times New Roman"/>
          <w:color w:val="000000"/>
          <w:sz w:val="23"/>
          <w:szCs w:val="23"/>
        </w:rPr>
        <w:t>294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>, 33</w:t>
      </w:r>
      <w:r w:rsidR="00A47279" w:rsidRPr="00F100BE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47279" w:rsidRPr="00F100BE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1, </w:t>
      </w:r>
    </w:p>
    <w:p w:rsidR="00EA74CC" w:rsidRPr="00F100BE" w:rsidRDefault="00EA74CC" w:rsidP="00EA74C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color w:val="000000"/>
          <w:sz w:val="23"/>
          <w:szCs w:val="23"/>
        </w:rPr>
        <w:t>obec, IČO: 0025</w:t>
      </w:r>
      <w:r w:rsidR="00A47279" w:rsidRPr="00F100BE">
        <w:rPr>
          <w:rFonts w:ascii="Times New Roman" w:hAnsi="Times New Roman" w:cs="Times New Roman"/>
          <w:color w:val="000000"/>
          <w:sz w:val="23"/>
          <w:szCs w:val="23"/>
        </w:rPr>
        <w:t>7265</w:t>
      </w:r>
    </w:p>
    <w:p w:rsidR="00A47279" w:rsidRPr="00F100BE" w:rsidRDefault="00A47279" w:rsidP="00EA74C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bCs/>
          <w:i/>
          <w:iCs/>
          <w:color w:val="000000"/>
          <w:sz w:val="28"/>
        </w:rPr>
      </w:pPr>
    </w:p>
    <w:p w:rsidR="00EA74CC" w:rsidRPr="00F100BE" w:rsidRDefault="00EA74CC" w:rsidP="00EA74C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100BE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Kontaktní osoby a místa poskytovaného vzdělávání nebo školských služeb – odloučená pracoviště:</w:t>
      </w:r>
    </w:p>
    <w:p w:rsidR="00A47279" w:rsidRPr="00F100BE" w:rsidRDefault="00A47279" w:rsidP="00EA74C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A74CC" w:rsidRPr="00F100BE" w:rsidRDefault="00EA74CC" w:rsidP="00EA74C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Ředitel: </w:t>
      </w:r>
      <w:r w:rsidR="00A47279" w:rsidRPr="00F100BE">
        <w:rPr>
          <w:rFonts w:ascii="Times New Roman" w:hAnsi="Times New Roman" w:cs="Times New Roman"/>
          <w:color w:val="000000"/>
          <w:sz w:val="23"/>
          <w:szCs w:val="23"/>
        </w:rPr>
        <w:t>Ing. B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c. </w:t>
      </w:r>
      <w:r w:rsidR="00A47279" w:rsidRPr="00F100BE">
        <w:rPr>
          <w:rFonts w:ascii="Times New Roman" w:hAnsi="Times New Roman" w:cs="Times New Roman"/>
          <w:color w:val="000000"/>
          <w:sz w:val="23"/>
          <w:szCs w:val="23"/>
        </w:rPr>
        <w:t>Roman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 K</w:t>
      </w:r>
      <w:r w:rsidR="00A47279" w:rsidRPr="00F100BE">
        <w:rPr>
          <w:rFonts w:ascii="Times New Roman" w:hAnsi="Times New Roman" w:cs="Times New Roman"/>
          <w:color w:val="000000"/>
          <w:sz w:val="23"/>
          <w:szCs w:val="23"/>
        </w:rPr>
        <w:t>uběna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hyperlink r:id="rId11" w:history="1">
        <w:r w:rsidR="00A47279" w:rsidRPr="00F100BE">
          <w:rPr>
            <w:rStyle w:val="Hypertextovodkaz"/>
            <w:rFonts w:ascii="Times New Roman" w:hAnsi="Times New Roman" w:cs="Times New Roman"/>
            <w:sz w:val="23"/>
            <w:szCs w:val="23"/>
          </w:rPr>
          <w:t>mddmstod@volny.cz</w:t>
        </w:r>
      </w:hyperlink>
      <w:r w:rsidR="00A47279"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A74CC" w:rsidRPr="00F100BE" w:rsidRDefault="00EA74CC" w:rsidP="00EA74C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color w:val="000000"/>
          <w:sz w:val="23"/>
          <w:szCs w:val="23"/>
        </w:rPr>
        <w:t>telefon: 377 9</w:t>
      </w:r>
      <w:r w:rsidR="00A47279" w:rsidRPr="00F100BE">
        <w:rPr>
          <w:rFonts w:ascii="Times New Roman" w:hAnsi="Times New Roman" w:cs="Times New Roman"/>
          <w:color w:val="000000"/>
          <w:sz w:val="23"/>
          <w:szCs w:val="23"/>
        </w:rPr>
        <w:t>01 263, 603 208 026</w:t>
      </w:r>
    </w:p>
    <w:p w:rsidR="00A47279" w:rsidRPr="00F100BE" w:rsidRDefault="00A47279" w:rsidP="00EA74C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3"/>
          <w:szCs w:val="23"/>
        </w:rPr>
      </w:pPr>
    </w:p>
    <w:p w:rsidR="00A47279" w:rsidRPr="00502B55" w:rsidRDefault="00A47279" w:rsidP="00EA74C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</w:rPr>
      </w:pPr>
      <w:r w:rsidRPr="00502B55">
        <w:rPr>
          <w:rFonts w:ascii="Times New Roman" w:hAnsi="Times New Roman" w:cs="Times New Roman"/>
          <w:b/>
          <w:color w:val="000000"/>
        </w:rPr>
        <w:t>Vedoucí pedagog pravidelné zájmové činnosti:</w:t>
      </w:r>
      <w:r w:rsidRPr="00502B55">
        <w:rPr>
          <w:rFonts w:ascii="Times New Roman" w:hAnsi="Times New Roman" w:cs="Times New Roman"/>
          <w:color w:val="000000"/>
        </w:rPr>
        <w:t xml:space="preserve"> Bc. Lenka </w:t>
      </w:r>
      <w:r w:rsidR="00502B55" w:rsidRPr="00502B55">
        <w:rPr>
          <w:rFonts w:ascii="Times New Roman" w:hAnsi="Times New Roman" w:cs="Times New Roman"/>
          <w:color w:val="000000"/>
        </w:rPr>
        <w:t>Kuběnová</w:t>
      </w:r>
      <w:r w:rsidRPr="00502B55">
        <w:rPr>
          <w:rFonts w:ascii="Times New Roman" w:hAnsi="Times New Roman" w:cs="Times New Roman"/>
          <w:color w:val="000000"/>
        </w:rPr>
        <w:t xml:space="preserve"> – </w:t>
      </w:r>
      <w:hyperlink r:id="rId12" w:history="1">
        <w:r w:rsidRPr="00502B55">
          <w:rPr>
            <w:rStyle w:val="Hypertextovodkaz"/>
            <w:rFonts w:ascii="Times New Roman" w:hAnsi="Times New Roman" w:cs="Times New Roman"/>
          </w:rPr>
          <w:t>l.jeli@volny.cz</w:t>
        </w:r>
      </w:hyperlink>
      <w:r w:rsidRPr="00502B55">
        <w:rPr>
          <w:rFonts w:ascii="Times New Roman" w:hAnsi="Times New Roman" w:cs="Times New Roman"/>
          <w:color w:val="000000"/>
        </w:rPr>
        <w:t xml:space="preserve"> </w:t>
      </w:r>
    </w:p>
    <w:p w:rsidR="00D65CC7" w:rsidRPr="00502B55" w:rsidRDefault="00A47279" w:rsidP="00EA74C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</w:rPr>
      </w:pPr>
      <w:r w:rsidRPr="00502B55">
        <w:rPr>
          <w:rFonts w:ascii="Times New Roman" w:hAnsi="Times New Roman" w:cs="Times New Roman"/>
          <w:color w:val="000000"/>
        </w:rPr>
        <w:t xml:space="preserve">telefon: 377 901 263, </w:t>
      </w:r>
      <w:r w:rsidR="00D65CC7" w:rsidRPr="00502B55">
        <w:rPr>
          <w:rFonts w:ascii="Times New Roman" w:hAnsi="Times New Roman" w:cs="Times New Roman"/>
          <w:color w:val="000000"/>
        </w:rPr>
        <w:t>731 615 669</w:t>
      </w:r>
    </w:p>
    <w:p w:rsidR="00A47279" w:rsidRDefault="0095588F" w:rsidP="00BA3D35">
      <w:pPr>
        <w:autoSpaceDE w:val="0"/>
        <w:autoSpaceDN w:val="0"/>
        <w:adjustRightInd w:val="0"/>
        <w:spacing w:after="0" w:line="241" w:lineRule="atLeast"/>
        <w:ind w:right="-426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  <w:b/>
        </w:rPr>
        <w:t>P</w:t>
      </w:r>
      <w:r w:rsidR="00D65CC7" w:rsidRPr="0095588F">
        <w:rPr>
          <w:rFonts w:ascii="Times New Roman" w:hAnsi="Times New Roman" w:cs="Times New Roman"/>
          <w:b/>
        </w:rPr>
        <w:t>edagog příležitostné zájmové činnosti:</w:t>
      </w:r>
      <w:r w:rsidR="00502B55" w:rsidRPr="0095588F">
        <w:rPr>
          <w:rFonts w:ascii="Times New Roman" w:hAnsi="Times New Roman" w:cs="Times New Roman"/>
          <w:b/>
        </w:rPr>
        <w:t xml:space="preserve"> </w:t>
      </w:r>
      <w:r w:rsidR="003F7EFB">
        <w:rPr>
          <w:rFonts w:ascii="Times New Roman" w:hAnsi="Times New Roman" w:cs="Times New Roman"/>
          <w:b/>
        </w:rPr>
        <w:t xml:space="preserve">Markéta </w:t>
      </w:r>
      <w:proofErr w:type="gramStart"/>
      <w:r w:rsidR="003F7EFB">
        <w:rPr>
          <w:rFonts w:ascii="Times New Roman" w:hAnsi="Times New Roman" w:cs="Times New Roman"/>
          <w:b/>
        </w:rPr>
        <w:t xml:space="preserve">Tomanová,  </w:t>
      </w:r>
      <w:proofErr w:type="spellStart"/>
      <w:r w:rsidR="003F7EFB">
        <w:rPr>
          <w:rFonts w:ascii="Times New Roman" w:hAnsi="Times New Roman" w:cs="Times New Roman"/>
          <w:b/>
        </w:rPr>
        <w:t>DiS</w:t>
      </w:r>
      <w:proofErr w:type="spellEnd"/>
      <w:proofErr w:type="gramEnd"/>
      <w:r w:rsidR="003F7EFB">
        <w:rPr>
          <w:rFonts w:ascii="Times New Roman" w:hAnsi="Times New Roman" w:cs="Times New Roman"/>
          <w:b/>
        </w:rPr>
        <w:t>.</w:t>
      </w:r>
    </w:p>
    <w:p w:rsidR="0095588F" w:rsidRPr="0095588F" w:rsidRDefault="0095588F" w:rsidP="00BA3D35">
      <w:pPr>
        <w:autoSpaceDE w:val="0"/>
        <w:autoSpaceDN w:val="0"/>
        <w:adjustRightInd w:val="0"/>
        <w:spacing w:after="0" w:line="241" w:lineRule="atLeast"/>
        <w:ind w:right="-426"/>
        <w:rPr>
          <w:rFonts w:ascii="Times New Roman" w:hAnsi="Times New Roman" w:cs="Times New Roman"/>
        </w:rPr>
      </w:pPr>
      <w:r w:rsidRPr="00502B55">
        <w:rPr>
          <w:rFonts w:ascii="Times New Roman" w:hAnsi="Times New Roman" w:cs="Times New Roman"/>
          <w:color w:val="000000"/>
        </w:rPr>
        <w:t>telefon: 377 901 263</w:t>
      </w:r>
    </w:p>
    <w:p w:rsidR="00EA74CC" w:rsidRPr="00BA3D35" w:rsidRDefault="00EA74CC" w:rsidP="00EA74C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sz w:val="23"/>
          <w:szCs w:val="23"/>
        </w:rPr>
      </w:pPr>
    </w:p>
    <w:p w:rsidR="00EA74CC" w:rsidRPr="00F100BE" w:rsidRDefault="00A47279" w:rsidP="00EA74C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b/>
          <w:bCs/>
          <w:color w:val="000000"/>
          <w:sz w:val="23"/>
          <w:szCs w:val="23"/>
        </w:rPr>
        <w:t>O</w:t>
      </w:r>
      <w:r w:rsidR="00EA74CC" w:rsidRPr="00F100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dloučené pracoviště </w:t>
      </w:r>
      <w:r w:rsidRPr="00F100BE">
        <w:rPr>
          <w:rFonts w:ascii="Times New Roman" w:hAnsi="Times New Roman" w:cs="Times New Roman"/>
          <w:b/>
          <w:bCs/>
          <w:color w:val="000000"/>
          <w:sz w:val="23"/>
          <w:szCs w:val="23"/>
        </w:rPr>
        <w:t>TZ Buben</w:t>
      </w:r>
      <w:r w:rsidR="00EA74CC" w:rsidRPr="00F100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EA74CC" w:rsidRPr="00513859" w:rsidRDefault="00364098" w:rsidP="00EA74C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správce TZ:  </w:t>
      </w:r>
      <w:r w:rsidR="003F7EFB">
        <w:rPr>
          <w:rFonts w:ascii="Times New Roman" w:hAnsi="Times New Roman" w:cs="Times New Roman"/>
          <w:color w:val="FF0000"/>
          <w:sz w:val="23"/>
          <w:szCs w:val="23"/>
        </w:rPr>
        <w:t>Jaroslav Gabriel</w:t>
      </w:r>
      <w:r w:rsidR="00EA74CC" w:rsidRPr="00513859">
        <w:rPr>
          <w:rFonts w:ascii="Times New Roman" w:hAnsi="Times New Roman" w:cs="Times New Roman"/>
          <w:color w:val="FF0000"/>
          <w:sz w:val="23"/>
          <w:szCs w:val="23"/>
        </w:rPr>
        <w:t xml:space="preserve"> – </w:t>
      </w:r>
      <w:hyperlink r:id="rId13" w:history="1">
        <w:r w:rsidR="00A47279" w:rsidRPr="00513859">
          <w:rPr>
            <w:rStyle w:val="Hypertextovodkaz"/>
            <w:rFonts w:ascii="Times New Roman" w:hAnsi="Times New Roman" w:cs="Times New Roman"/>
            <w:color w:val="FF0000"/>
            <w:sz w:val="23"/>
            <w:szCs w:val="23"/>
          </w:rPr>
          <w:t>mddmstod@volny.cz</w:t>
        </w:r>
      </w:hyperlink>
      <w:r w:rsidR="00A47279" w:rsidRPr="00513859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:rsidR="00EA74CC" w:rsidRPr="00F100BE" w:rsidRDefault="00A47279" w:rsidP="00EA74C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color w:val="000000"/>
          <w:sz w:val="23"/>
          <w:szCs w:val="23"/>
        </w:rPr>
        <w:t>TZ Buben č.</w:t>
      </w:r>
      <w:r w:rsidR="00443C5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>p.</w:t>
      </w:r>
      <w:r w:rsidR="00443C5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>72</w:t>
      </w:r>
      <w:r w:rsidR="00EA74CC"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>obec Plešnice</w:t>
      </w:r>
      <w:r w:rsidR="00EA74CC"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pošta </w:t>
      </w:r>
      <w:r w:rsidR="00EA74CC"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330 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>23</w:t>
      </w:r>
      <w:r w:rsidR="00EA74CC"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>Nýřany</w:t>
      </w:r>
    </w:p>
    <w:p w:rsidR="00D65CC7" w:rsidRPr="00F100BE" w:rsidRDefault="00D65CC7" w:rsidP="00EA74C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A74CC" w:rsidRPr="00F100BE" w:rsidRDefault="00942063" w:rsidP="00EA74C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b/>
          <w:bCs/>
          <w:color w:val="000000"/>
          <w:sz w:val="23"/>
          <w:szCs w:val="23"/>
        </w:rPr>
        <w:t>Ekonomiku a</w:t>
      </w:r>
      <w:r w:rsidR="00D65CC7" w:rsidRPr="00F100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účetnictví</w:t>
      </w:r>
      <w:r w:rsidRPr="00F100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zpracovává</w:t>
      </w:r>
      <w:r w:rsidR="00D65CC7" w:rsidRPr="00F100BE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="00EA74CC" w:rsidRPr="00F100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D65CC7" w:rsidRPr="0095588F" w:rsidRDefault="00D65CC7" w:rsidP="00EA74C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sz w:val="23"/>
          <w:szCs w:val="23"/>
        </w:rPr>
      </w:pPr>
      <w:r w:rsidRPr="0095588F">
        <w:rPr>
          <w:rFonts w:ascii="Times New Roman" w:hAnsi="Times New Roman" w:cs="Times New Roman"/>
          <w:sz w:val="23"/>
          <w:szCs w:val="23"/>
        </w:rPr>
        <w:t>Středisko služeb školám Plzeň – pobočka Domažlice</w:t>
      </w:r>
    </w:p>
    <w:p w:rsidR="00EA74CC" w:rsidRPr="0095588F" w:rsidRDefault="00D65CC7" w:rsidP="00EA74C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sz w:val="23"/>
          <w:szCs w:val="23"/>
        </w:rPr>
      </w:pPr>
      <w:r w:rsidRPr="0095588F">
        <w:rPr>
          <w:rFonts w:ascii="Times New Roman" w:hAnsi="Times New Roman" w:cs="Times New Roman"/>
          <w:sz w:val="23"/>
          <w:szCs w:val="23"/>
        </w:rPr>
        <w:t>Jana Šimáčková</w:t>
      </w:r>
      <w:r w:rsidR="00EA74CC" w:rsidRPr="0095588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65CC7" w:rsidRPr="0095588F" w:rsidRDefault="00D65CC7" w:rsidP="00EA74C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sz w:val="23"/>
          <w:szCs w:val="23"/>
        </w:rPr>
      </w:pPr>
      <w:r w:rsidRPr="0095588F">
        <w:rPr>
          <w:rFonts w:ascii="Times New Roman" w:hAnsi="Times New Roman" w:cs="Times New Roman"/>
          <w:sz w:val="23"/>
          <w:szCs w:val="23"/>
        </w:rPr>
        <w:t>telefon: 378 768 007</w:t>
      </w:r>
    </w:p>
    <w:p w:rsidR="00D65CC7" w:rsidRPr="0095588F" w:rsidRDefault="0095588F" w:rsidP="00EA74C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sz w:val="23"/>
          <w:szCs w:val="23"/>
        </w:rPr>
      </w:pPr>
      <w:r w:rsidRPr="0095588F">
        <w:rPr>
          <w:rFonts w:ascii="Times New Roman" w:hAnsi="Times New Roman" w:cs="Times New Roman"/>
          <w:sz w:val="23"/>
          <w:szCs w:val="23"/>
        </w:rPr>
        <w:t xml:space="preserve">Lucie Šemberová </w:t>
      </w:r>
    </w:p>
    <w:p w:rsidR="00EA74CC" w:rsidRPr="00F100BE" w:rsidRDefault="00EA74CC" w:rsidP="00EA74C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telefon: </w:t>
      </w:r>
      <w:r w:rsidR="0095588F" w:rsidRPr="0095588F">
        <w:rPr>
          <w:rFonts w:ascii="Times New Roman" w:hAnsi="Times New Roman" w:cs="Times New Roman"/>
          <w:sz w:val="23"/>
          <w:szCs w:val="23"/>
        </w:rPr>
        <w:t>377468232</w:t>
      </w:r>
    </w:p>
    <w:p w:rsidR="00EA74CC" w:rsidRDefault="00D65CC7" w:rsidP="00EA74CC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SSŠ Plzeň – </w:t>
      </w:r>
      <w:proofErr w:type="spellStart"/>
      <w:r w:rsidR="0095588F">
        <w:rPr>
          <w:rFonts w:ascii="Times New Roman" w:hAnsi="Times New Roman" w:cs="Times New Roman"/>
          <w:color w:val="000000"/>
          <w:sz w:val="23"/>
          <w:szCs w:val="23"/>
        </w:rPr>
        <w:t>Částkova</w:t>
      </w:r>
      <w:proofErr w:type="spellEnd"/>
      <w:r w:rsidR="0095588F">
        <w:rPr>
          <w:rFonts w:ascii="Times New Roman" w:hAnsi="Times New Roman" w:cs="Times New Roman"/>
          <w:color w:val="000000"/>
          <w:sz w:val="23"/>
          <w:szCs w:val="23"/>
        </w:rPr>
        <w:t xml:space="preserve"> 78, Plzeň</w:t>
      </w:r>
    </w:p>
    <w:p w:rsidR="007218E8" w:rsidRPr="007218E8" w:rsidRDefault="00F472A5" w:rsidP="007218E8">
      <w:pPr>
        <w:pStyle w:val="Bezmezer"/>
        <w:jc w:val="both"/>
        <w:rPr>
          <w:rFonts w:ascii="Times New Roman" w:hAnsi="Times New Roman" w:cs="Times New Roman"/>
          <w:noProof/>
          <w:spacing w:val="14"/>
          <w:sz w:val="23"/>
          <w:szCs w:val="23"/>
        </w:rPr>
      </w:pPr>
      <w:r w:rsidRPr="007218E8">
        <w:rPr>
          <w:rFonts w:ascii="Times New Roman" w:hAnsi="Times New Roman" w:cs="Times New Roman"/>
          <w:color w:val="000000"/>
          <w:sz w:val="23"/>
          <w:szCs w:val="23"/>
        </w:rPr>
        <w:t xml:space="preserve">Školní vzdělávací program Domu dětí a mládeže </w:t>
      </w:r>
      <w:proofErr w:type="spellStart"/>
      <w:r w:rsidRPr="007218E8">
        <w:rPr>
          <w:rFonts w:ascii="Times New Roman" w:hAnsi="Times New Roman" w:cs="Times New Roman"/>
          <w:color w:val="000000"/>
          <w:sz w:val="23"/>
          <w:szCs w:val="23"/>
        </w:rPr>
        <w:t>Stod</w:t>
      </w:r>
      <w:proofErr w:type="spellEnd"/>
      <w:r w:rsidRPr="007218E8">
        <w:rPr>
          <w:rFonts w:ascii="Times New Roman" w:hAnsi="Times New Roman" w:cs="Times New Roman"/>
          <w:color w:val="000000"/>
          <w:sz w:val="23"/>
          <w:szCs w:val="23"/>
        </w:rPr>
        <w:t xml:space="preserve">, okres Plzeň jih, příspěvková organizace, Nádražní 722, </w:t>
      </w:r>
      <w:proofErr w:type="spellStart"/>
      <w:r w:rsidRPr="007218E8">
        <w:rPr>
          <w:rFonts w:ascii="Times New Roman" w:hAnsi="Times New Roman" w:cs="Times New Roman"/>
          <w:color w:val="000000"/>
          <w:sz w:val="23"/>
          <w:szCs w:val="23"/>
        </w:rPr>
        <w:t>Stod</w:t>
      </w:r>
      <w:proofErr w:type="spellEnd"/>
      <w:r w:rsidR="007218E8" w:rsidRPr="007218E8">
        <w:rPr>
          <w:rFonts w:ascii="Times New Roman" w:hAnsi="Times New Roman" w:cs="Times New Roman"/>
          <w:color w:val="000000"/>
          <w:sz w:val="23"/>
          <w:szCs w:val="23"/>
        </w:rPr>
        <w:t xml:space="preserve">, /dále jen DDM/ je vydán na základě zákona č. 561/2004 Sb., </w:t>
      </w:r>
      <w:r w:rsidR="007218E8" w:rsidRPr="007218E8">
        <w:rPr>
          <w:rFonts w:ascii="Times New Roman" w:hAnsi="Times New Roman" w:cs="Times New Roman"/>
          <w:noProof/>
          <w:sz w:val="23"/>
          <w:szCs w:val="23"/>
        </w:rPr>
        <w:t>§ 3, odst. 3 a § 5. Koreluje s vyhláškou č. 74/2005 Sb., o zájmovém vzdělávání, ve znění vyhlášky č. 109/2011 Sb.</w:t>
      </w:r>
      <w:r w:rsidR="0095588F" w:rsidRPr="007218E8">
        <w:rPr>
          <w:rFonts w:ascii="Times New Roman" w:hAnsi="Times New Roman" w:cs="Times New Roman"/>
          <w:noProof/>
          <w:sz w:val="23"/>
          <w:szCs w:val="23"/>
        </w:rPr>
        <w:t>Školní</w:t>
      </w:r>
      <w:r w:rsidR="0095588F" w:rsidRPr="007218E8">
        <w:rPr>
          <w:rFonts w:ascii="Times New Roman" w:hAnsi="Times New Roman" w:cs="Times New Roman"/>
          <w:noProof/>
          <w:spacing w:val="28"/>
          <w:sz w:val="23"/>
          <w:szCs w:val="23"/>
        </w:rPr>
        <w:t> </w:t>
      </w:r>
      <w:r w:rsidR="0095588F" w:rsidRPr="007218E8">
        <w:rPr>
          <w:rFonts w:ascii="Times New Roman" w:hAnsi="Times New Roman" w:cs="Times New Roman"/>
          <w:noProof/>
          <w:sz w:val="23"/>
          <w:szCs w:val="23"/>
        </w:rPr>
        <w:t>vzdělávací</w:t>
      </w:r>
      <w:r w:rsidR="0095588F" w:rsidRPr="007218E8">
        <w:rPr>
          <w:rFonts w:ascii="Times New Roman" w:hAnsi="Times New Roman" w:cs="Times New Roman"/>
          <w:noProof/>
          <w:spacing w:val="27"/>
          <w:sz w:val="23"/>
          <w:szCs w:val="23"/>
        </w:rPr>
        <w:t> </w:t>
      </w:r>
      <w:r w:rsidR="0095588F" w:rsidRPr="007218E8">
        <w:rPr>
          <w:rFonts w:ascii="Times New Roman" w:hAnsi="Times New Roman" w:cs="Times New Roman"/>
          <w:noProof/>
          <w:sz w:val="23"/>
          <w:szCs w:val="23"/>
        </w:rPr>
        <w:t>program</w:t>
      </w:r>
      <w:r w:rsidR="0095588F" w:rsidRPr="007218E8">
        <w:rPr>
          <w:rFonts w:ascii="Times New Roman" w:hAnsi="Times New Roman" w:cs="Times New Roman"/>
          <w:noProof/>
          <w:w w:val="158"/>
          <w:sz w:val="23"/>
          <w:szCs w:val="23"/>
        </w:rPr>
        <w:t> </w:t>
      </w:r>
      <w:r w:rsidR="0095588F" w:rsidRPr="007218E8">
        <w:rPr>
          <w:rFonts w:ascii="Times New Roman" w:hAnsi="Times New Roman" w:cs="Times New Roman"/>
          <w:noProof/>
          <w:spacing w:val="-5"/>
          <w:sz w:val="23"/>
          <w:szCs w:val="23"/>
        </w:rPr>
        <w:t>DDM</w:t>
      </w:r>
      <w:r w:rsidR="0095588F" w:rsidRPr="007218E8">
        <w:rPr>
          <w:rFonts w:ascii="Times New Roman" w:hAnsi="Times New Roman" w:cs="Times New Roman"/>
          <w:noProof/>
          <w:spacing w:val="29"/>
          <w:sz w:val="23"/>
          <w:szCs w:val="23"/>
        </w:rPr>
        <w:t> </w:t>
      </w:r>
      <w:r w:rsidR="0095588F" w:rsidRPr="007218E8">
        <w:rPr>
          <w:rFonts w:ascii="Times New Roman" w:hAnsi="Times New Roman" w:cs="Times New Roman"/>
          <w:noProof/>
          <w:spacing w:val="-4"/>
          <w:sz w:val="23"/>
          <w:szCs w:val="23"/>
        </w:rPr>
        <w:t>vydává</w:t>
      </w:r>
      <w:r w:rsidR="0095588F" w:rsidRPr="007218E8">
        <w:rPr>
          <w:rFonts w:ascii="Times New Roman" w:hAnsi="Times New Roman" w:cs="Times New Roman"/>
          <w:noProof/>
          <w:w w:val="156"/>
          <w:sz w:val="23"/>
          <w:szCs w:val="23"/>
        </w:rPr>
        <w:t> </w:t>
      </w:r>
      <w:r w:rsidR="0095588F" w:rsidRPr="007218E8">
        <w:rPr>
          <w:rFonts w:ascii="Times New Roman" w:hAnsi="Times New Roman" w:cs="Times New Roman"/>
          <w:noProof/>
          <w:spacing w:val="-2"/>
          <w:sz w:val="23"/>
          <w:szCs w:val="23"/>
        </w:rPr>
        <w:t>ředitel</w:t>
      </w:r>
      <w:r w:rsidR="0095588F" w:rsidRPr="007218E8">
        <w:rPr>
          <w:rFonts w:ascii="Times New Roman" w:hAnsi="Times New Roman" w:cs="Times New Roman"/>
          <w:noProof/>
          <w:w w:val="156"/>
          <w:sz w:val="23"/>
          <w:szCs w:val="23"/>
        </w:rPr>
        <w:t> </w:t>
      </w:r>
      <w:r w:rsidR="0095588F" w:rsidRPr="007218E8">
        <w:rPr>
          <w:rFonts w:ascii="Times New Roman" w:hAnsi="Times New Roman" w:cs="Times New Roman"/>
          <w:noProof/>
          <w:sz w:val="23"/>
          <w:szCs w:val="23"/>
        </w:rPr>
        <w:t>pro</w:t>
      </w:r>
      <w:r w:rsidR="0095588F" w:rsidRPr="007218E8">
        <w:rPr>
          <w:rFonts w:ascii="Times New Roman" w:hAnsi="Times New Roman" w:cs="Times New Roman"/>
          <w:noProof/>
          <w:w w:val="156"/>
          <w:sz w:val="23"/>
          <w:szCs w:val="23"/>
        </w:rPr>
        <w:t> </w:t>
      </w:r>
      <w:r w:rsidR="0095588F" w:rsidRPr="007218E8">
        <w:rPr>
          <w:rFonts w:ascii="Times New Roman" w:hAnsi="Times New Roman" w:cs="Times New Roman"/>
          <w:noProof/>
          <w:spacing w:val="-4"/>
          <w:sz w:val="23"/>
          <w:szCs w:val="23"/>
        </w:rPr>
        <w:t>všechna</w:t>
      </w:r>
      <w:r w:rsidR="0095588F" w:rsidRPr="007218E8">
        <w:rPr>
          <w:rFonts w:ascii="Times New Roman" w:hAnsi="Times New Roman" w:cs="Times New Roman"/>
          <w:noProof/>
          <w:w w:val="156"/>
          <w:sz w:val="23"/>
          <w:szCs w:val="23"/>
        </w:rPr>
        <w:t> </w:t>
      </w:r>
      <w:r w:rsidR="0095588F" w:rsidRPr="007218E8">
        <w:rPr>
          <w:rFonts w:ascii="Times New Roman" w:hAnsi="Times New Roman" w:cs="Times New Roman"/>
          <w:noProof/>
          <w:sz w:val="23"/>
          <w:szCs w:val="23"/>
        </w:rPr>
        <w:t>místa</w:t>
      </w:r>
      <w:r w:rsidR="0095588F" w:rsidRPr="007218E8">
        <w:rPr>
          <w:rFonts w:ascii="Times New Roman" w:hAnsi="Times New Roman" w:cs="Times New Roman"/>
          <w:noProof/>
          <w:w w:val="156"/>
          <w:sz w:val="23"/>
          <w:szCs w:val="23"/>
        </w:rPr>
        <w:t> </w:t>
      </w:r>
      <w:r w:rsidR="0095588F" w:rsidRPr="007218E8">
        <w:rPr>
          <w:rFonts w:ascii="Times New Roman" w:hAnsi="Times New Roman" w:cs="Times New Roman"/>
          <w:noProof/>
          <w:sz w:val="23"/>
          <w:szCs w:val="23"/>
        </w:rPr>
        <w:t>poskytovaného</w:t>
      </w:r>
      <w:r w:rsidR="007218E8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95588F" w:rsidRPr="007218E8">
        <w:rPr>
          <w:rFonts w:ascii="Times New Roman" w:hAnsi="Times New Roman" w:cs="Times New Roman"/>
          <w:noProof/>
          <w:sz w:val="23"/>
          <w:szCs w:val="23"/>
        </w:rPr>
        <w:t>vzdělávání</w:t>
      </w:r>
      <w:r w:rsidR="0095588F" w:rsidRPr="007218E8">
        <w:rPr>
          <w:rFonts w:ascii="Times New Roman" w:hAnsi="Times New Roman" w:cs="Times New Roman"/>
          <w:noProof/>
          <w:w w:val="225"/>
          <w:sz w:val="23"/>
          <w:szCs w:val="23"/>
        </w:rPr>
        <w:t> </w:t>
      </w:r>
      <w:r w:rsidR="0095588F" w:rsidRPr="007218E8">
        <w:rPr>
          <w:rFonts w:ascii="Times New Roman" w:hAnsi="Times New Roman" w:cs="Times New Roman"/>
          <w:noProof/>
          <w:sz w:val="23"/>
          <w:szCs w:val="23"/>
        </w:rPr>
        <w:t>v</w:t>
      </w:r>
      <w:r w:rsidR="0095588F" w:rsidRPr="007218E8">
        <w:rPr>
          <w:rFonts w:ascii="Times New Roman" w:hAnsi="Times New Roman" w:cs="Times New Roman"/>
          <w:noProof/>
          <w:w w:val="220"/>
          <w:sz w:val="23"/>
          <w:szCs w:val="23"/>
        </w:rPr>
        <w:t> </w:t>
      </w:r>
      <w:r w:rsidR="0095588F" w:rsidRPr="007218E8">
        <w:rPr>
          <w:rFonts w:ascii="Times New Roman" w:hAnsi="Times New Roman" w:cs="Times New Roman"/>
          <w:noProof/>
          <w:sz w:val="23"/>
          <w:szCs w:val="23"/>
        </w:rPr>
        <w:t>rámci</w:t>
      </w:r>
      <w:r w:rsidR="0095588F" w:rsidRPr="007218E8">
        <w:rPr>
          <w:rFonts w:ascii="Times New Roman" w:hAnsi="Times New Roman" w:cs="Times New Roman"/>
          <w:noProof/>
          <w:w w:val="224"/>
          <w:sz w:val="23"/>
          <w:szCs w:val="23"/>
        </w:rPr>
        <w:t> </w:t>
      </w:r>
      <w:r w:rsidR="0095588F" w:rsidRPr="007218E8">
        <w:rPr>
          <w:rFonts w:ascii="Times New Roman" w:hAnsi="Times New Roman" w:cs="Times New Roman"/>
          <w:noProof/>
          <w:spacing w:val="-2"/>
          <w:sz w:val="23"/>
          <w:szCs w:val="23"/>
        </w:rPr>
        <w:t>činnosti</w:t>
      </w:r>
      <w:r w:rsidR="0095588F" w:rsidRPr="007218E8">
        <w:rPr>
          <w:rFonts w:ascii="Times New Roman" w:hAnsi="Times New Roman" w:cs="Times New Roman"/>
          <w:noProof/>
          <w:w w:val="224"/>
          <w:sz w:val="23"/>
          <w:szCs w:val="23"/>
        </w:rPr>
        <w:t> </w:t>
      </w:r>
      <w:r w:rsidR="0095588F" w:rsidRPr="007218E8">
        <w:rPr>
          <w:rFonts w:ascii="Times New Roman" w:hAnsi="Times New Roman" w:cs="Times New Roman"/>
          <w:noProof/>
          <w:spacing w:val="-5"/>
          <w:sz w:val="23"/>
          <w:szCs w:val="23"/>
        </w:rPr>
        <w:t>DDM</w:t>
      </w:r>
      <w:r w:rsidR="0095588F" w:rsidRPr="007218E8">
        <w:rPr>
          <w:rFonts w:ascii="Times New Roman" w:hAnsi="Times New Roman" w:cs="Times New Roman"/>
          <w:noProof/>
          <w:spacing w:val="-2"/>
          <w:sz w:val="23"/>
          <w:szCs w:val="23"/>
        </w:rPr>
        <w:t>.</w:t>
      </w:r>
      <w:r w:rsidR="0095588F" w:rsidRPr="007218E8">
        <w:rPr>
          <w:rFonts w:ascii="Times New Roman" w:hAnsi="Times New Roman" w:cs="Times New Roman"/>
          <w:noProof/>
          <w:w w:val="221"/>
          <w:sz w:val="23"/>
          <w:szCs w:val="23"/>
        </w:rPr>
        <w:t> </w:t>
      </w:r>
      <w:r w:rsidR="0095588F" w:rsidRPr="007218E8">
        <w:rPr>
          <w:rFonts w:ascii="Times New Roman" w:hAnsi="Times New Roman" w:cs="Times New Roman"/>
          <w:noProof/>
          <w:sz w:val="23"/>
          <w:szCs w:val="23"/>
        </w:rPr>
        <w:t>Tento</w:t>
      </w:r>
      <w:r w:rsidR="0095588F" w:rsidRPr="007218E8">
        <w:rPr>
          <w:rFonts w:ascii="Times New Roman" w:hAnsi="Times New Roman" w:cs="Times New Roman"/>
          <w:noProof/>
          <w:w w:val="226"/>
          <w:sz w:val="23"/>
          <w:szCs w:val="23"/>
        </w:rPr>
        <w:t> </w:t>
      </w:r>
      <w:r w:rsidR="0095588F" w:rsidRPr="007218E8">
        <w:rPr>
          <w:rFonts w:ascii="Times New Roman" w:hAnsi="Times New Roman" w:cs="Times New Roman"/>
          <w:noProof/>
          <w:spacing w:val="-4"/>
          <w:sz w:val="23"/>
          <w:szCs w:val="23"/>
        </w:rPr>
        <w:t>program</w:t>
      </w:r>
      <w:r w:rsidR="0095588F" w:rsidRPr="007218E8">
        <w:rPr>
          <w:rFonts w:ascii="Times New Roman" w:hAnsi="Times New Roman" w:cs="Times New Roman"/>
          <w:noProof/>
          <w:w w:val="227"/>
          <w:sz w:val="23"/>
          <w:szCs w:val="23"/>
        </w:rPr>
        <w:t> </w:t>
      </w:r>
      <w:r w:rsidR="0095588F" w:rsidRPr="007218E8">
        <w:rPr>
          <w:rFonts w:ascii="Times New Roman" w:hAnsi="Times New Roman" w:cs="Times New Roman"/>
          <w:noProof/>
          <w:spacing w:val="-4"/>
          <w:sz w:val="23"/>
          <w:szCs w:val="23"/>
        </w:rPr>
        <w:t>úzce</w:t>
      </w:r>
      <w:r w:rsidR="0095588F" w:rsidRPr="007218E8">
        <w:rPr>
          <w:rFonts w:ascii="Times New Roman" w:hAnsi="Times New Roman" w:cs="Times New Roman"/>
          <w:noProof/>
          <w:w w:val="226"/>
          <w:sz w:val="23"/>
          <w:szCs w:val="23"/>
        </w:rPr>
        <w:t> </w:t>
      </w:r>
      <w:r w:rsidR="0095588F" w:rsidRPr="007218E8">
        <w:rPr>
          <w:rFonts w:ascii="Times New Roman" w:hAnsi="Times New Roman" w:cs="Times New Roman"/>
          <w:noProof/>
          <w:sz w:val="23"/>
          <w:szCs w:val="23"/>
        </w:rPr>
        <w:t>souvisí</w:t>
      </w:r>
      <w:r w:rsidR="0095588F" w:rsidRPr="007218E8">
        <w:rPr>
          <w:rFonts w:ascii="Times New Roman" w:hAnsi="Times New Roman" w:cs="Times New Roman"/>
          <w:noProof/>
          <w:w w:val="220"/>
          <w:sz w:val="23"/>
          <w:szCs w:val="23"/>
        </w:rPr>
        <w:t> </w:t>
      </w:r>
      <w:r w:rsidR="0095588F" w:rsidRPr="007218E8">
        <w:rPr>
          <w:rFonts w:ascii="Times New Roman" w:hAnsi="Times New Roman" w:cs="Times New Roman"/>
          <w:noProof/>
          <w:sz w:val="23"/>
          <w:szCs w:val="23"/>
        </w:rPr>
        <w:t>s</w:t>
      </w:r>
      <w:r w:rsidR="007218E8" w:rsidRPr="007218E8">
        <w:rPr>
          <w:rFonts w:ascii="Times New Roman" w:hAnsi="Times New Roman" w:cs="Times New Roman"/>
          <w:sz w:val="23"/>
          <w:szCs w:val="23"/>
        </w:rPr>
        <w:t> </w:t>
      </w:r>
      <w:r w:rsidR="0095588F" w:rsidRPr="007218E8">
        <w:rPr>
          <w:rFonts w:ascii="Times New Roman" w:hAnsi="Times New Roman" w:cs="Times New Roman"/>
          <w:noProof/>
          <w:sz w:val="23"/>
          <w:szCs w:val="23"/>
        </w:rPr>
        <w:t>celoročním</w:t>
      </w:r>
      <w:r w:rsidR="007218E8" w:rsidRPr="007218E8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95588F" w:rsidRPr="007218E8">
        <w:rPr>
          <w:rFonts w:ascii="Times New Roman" w:hAnsi="Times New Roman" w:cs="Times New Roman"/>
          <w:noProof/>
          <w:spacing w:val="-4"/>
          <w:sz w:val="23"/>
          <w:szCs w:val="23"/>
        </w:rPr>
        <w:t>plánem</w:t>
      </w:r>
    </w:p>
    <w:p w:rsidR="0095588F" w:rsidRPr="007218E8" w:rsidRDefault="0095588F" w:rsidP="007218E8">
      <w:pPr>
        <w:pStyle w:val="Bezmezer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7218E8">
        <w:rPr>
          <w:rFonts w:ascii="Times New Roman" w:hAnsi="Times New Roman" w:cs="Times New Roman"/>
          <w:noProof/>
          <w:spacing w:val="9"/>
          <w:sz w:val="23"/>
          <w:szCs w:val="23"/>
        </w:rPr>
        <w:t> </w:t>
      </w:r>
      <w:r w:rsidRPr="007218E8">
        <w:rPr>
          <w:rFonts w:ascii="Times New Roman" w:hAnsi="Times New Roman" w:cs="Times New Roman"/>
          <w:noProof/>
          <w:sz w:val="23"/>
          <w:szCs w:val="23"/>
        </w:rPr>
        <w:t>akcí</w:t>
      </w:r>
      <w:r w:rsidRPr="007218E8">
        <w:rPr>
          <w:rFonts w:ascii="Times New Roman" w:hAnsi="Times New Roman" w:cs="Times New Roman"/>
          <w:noProof/>
          <w:spacing w:val="8"/>
          <w:sz w:val="23"/>
          <w:szCs w:val="23"/>
        </w:rPr>
        <w:t> </w:t>
      </w:r>
      <w:r w:rsidRPr="007218E8">
        <w:rPr>
          <w:rFonts w:ascii="Times New Roman" w:hAnsi="Times New Roman" w:cs="Times New Roman"/>
          <w:noProof/>
          <w:sz w:val="23"/>
          <w:szCs w:val="23"/>
        </w:rPr>
        <w:t>a</w:t>
      </w:r>
      <w:r w:rsidRPr="007218E8">
        <w:rPr>
          <w:rFonts w:ascii="Times New Roman" w:hAnsi="Times New Roman" w:cs="Times New Roman"/>
          <w:noProof/>
          <w:spacing w:val="11"/>
          <w:sz w:val="23"/>
          <w:szCs w:val="23"/>
        </w:rPr>
        <w:t> </w:t>
      </w:r>
      <w:r w:rsidRPr="007218E8">
        <w:rPr>
          <w:rFonts w:ascii="Times New Roman" w:hAnsi="Times New Roman" w:cs="Times New Roman"/>
          <w:noProof/>
          <w:sz w:val="23"/>
          <w:szCs w:val="23"/>
        </w:rPr>
        <w:t>jednotlivými</w:t>
      </w:r>
      <w:r w:rsidRPr="007218E8">
        <w:rPr>
          <w:rFonts w:ascii="Times New Roman" w:hAnsi="Times New Roman" w:cs="Times New Roman"/>
          <w:noProof/>
          <w:spacing w:val="10"/>
          <w:sz w:val="23"/>
          <w:szCs w:val="23"/>
        </w:rPr>
        <w:t> </w:t>
      </w:r>
      <w:r w:rsidRPr="007218E8">
        <w:rPr>
          <w:rFonts w:ascii="Times New Roman" w:hAnsi="Times New Roman" w:cs="Times New Roman"/>
          <w:noProof/>
          <w:sz w:val="23"/>
          <w:szCs w:val="23"/>
        </w:rPr>
        <w:t>specifickými</w:t>
      </w:r>
      <w:r w:rsidRPr="007218E8">
        <w:rPr>
          <w:rFonts w:ascii="Times New Roman" w:hAnsi="Times New Roman" w:cs="Times New Roman"/>
          <w:noProof/>
          <w:spacing w:val="10"/>
          <w:sz w:val="23"/>
          <w:szCs w:val="23"/>
        </w:rPr>
        <w:t> </w:t>
      </w:r>
      <w:r w:rsidRPr="007218E8">
        <w:rPr>
          <w:rFonts w:ascii="Times New Roman" w:hAnsi="Times New Roman" w:cs="Times New Roman"/>
          <w:noProof/>
          <w:spacing w:val="-1"/>
          <w:sz w:val="23"/>
          <w:szCs w:val="23"/>
        </w:rPr>
        <w:t>plány</w:t>
      </w:r>
      <w:r w:rsidRPr="007218E8">
        <w:rPr>
          <w:rFonts w:ascii="Times New Roman" w:hAnsi="Times New Roman" w:cs="Times New Roman"/>
          <w:noProof/>
          <w:spacing w:val="7"/>
          <w:sz w:val="23"/>
          <w:szCs w:val="23"/>
        </w:rPr>
        <w:t> </w:t>
      </w:r>
      <w:r w:rsidRPr="007218E8">
        <w:rPr>
          <w:rFonts w:ascii="Times New Roman" w:hAnsi="Times New Roman" w:cs="Times New Roman"/>
          <w:noProof/>
          <w:sz w:val="23"/>
          <w:szCs w:val="23"/>
        </w:rPr>
        <w:t>pro</w:t>
      </w:r>
      <w:r w:rsidRPr="007218E8">
        <w:rPr>
          <w:rFonts w:ascii="Times New Roman" w:hAnsi="Times New Roman" w:cs="Times New Roman"/>
          <w:noProof/>
          <w:spacing w:val="10"/>
          <w:sz w:val="23"/>
          <w:szCs w:val="23"/>
        </w:rPr>
        <w:t> </w:t>
      </w:r>
      <w:r w:rsidRPr="007218E8">
        <w:rPr>
          <w:rFonts w:ascii="Times New Roman" w:hAnsi="Times New Roman" w:cs="Times New Roman"/>
          <w:noProof/>
          <w:spacing w:val="-4"/>
          <w:sz w:val="23"/>
          <w:szCs w:val="23"/>
        </w:rPr>
        <w:t>zájmové</w:t>
      </w:r>
      <w:r w:rsidRPr="007218E8">
        <w:rPr>
          <w:rFonts w:ascii="Times New Roman" w:hAnsi="Times New Roman" w:cs="Times New Roman"/>
          <w:noProof/>
          <w:spacing w:val="11"/>
          <w:sz w:val="23"/>
          <w:szCs w:val="23"/>
        </w:rPr>
        <w:t> </w:t>
      </w:r>
      <w:r w:rsidRPr="007218E8">
        <w:rPr>
          <w:rFonts w:ascii="Times New Roman" w:hAnsi="Times New Roman" w:cs="Times New Roman"/>
          <w:noProof/>
          <w:sz w:val="23"/>
          <w:szCs w:val="23"/>
        </w:rPr>
        <w:t>útvary</w:t>
      </w:r>
      <w:r w:rsidRPr="007218E8">
        <w:rPr>
          <w:rFonts w:ascii="Times New Roman" w:hAnsi="Times New Roman" w:cs="Times New Roman"/>
          <w:noProof/>
          <w:spacing w:val="7"/>
          <w:sz w:val="23"/>
          <w:szCs w:val="23"/>
        </w:rPr>
        <w:t> </w:t>
      </w:r>
      <w:r w:rsidRPr="007218E8">
        <w:rPr>
          <w:rFonts w:ascii="Times New Roman" w:hAnsi="Times New Roman" w:cs="Times New Roman"/>
          <w:noProof/>
          <w:sz w:val="23"/>
          <w:szCs w:val="23"/>
        </w:rPr>
        <w:t>a</w:t>
      </w:r>
      <w:r w:rsidRPr="007218E8">
        <w:rPr>
          <w:rFonts w:ascii="Times New Roman" w:hAnsi="Times New Roman" w:cs="Times New Roman"/>
          <w:noProof/>
          <w:spacing w:val="11"/>
          <w:sz w:val="23"/>
          <w:szCs w:val="23"/>
        </w:rPr>
        <w:t> </w:t>
      </w:r>
      <w:r w:rsidRPr="007218E8">
        <w:rPr>
          <w:rFonts w:ascii="Times New Roman" w:hAnsi="Times New Roman" w:cs="Times New Roman"/>
          <w:noProof/>
          <w:sz w:val="23"/>
          <w:szCs w:val="23"/>
        </w:rPr>
        <w:t>kurzy.</w:t>
      </w:r>
    </w:p>
    <w:p w:rsidR="0095588F" w:rsidRPr="007218E8" w:rsidRDefault="0095588F" w:rsidP="007218E8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:rsidR="0095588F" w:rsidRPr="00F472A5" w:rsidRDefault="0095588F" w:rsidP="00F472A5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F472A5">
        <w:rPr>
          <w:rFonts w:ascii="Times New Roman" w:hAnsi="Times New Roman" w:cs="Times New Roman"/>
          <w:noProof/>
          <w:sz w:val="23"/>
          <w:szCs w:val="23"/>
          <w:u w:val="single"/>
        </w:rPr>
        <w:t>Platnost dokumentu:</w:t>
      </w:r>
    </w:p>
    <w:p w:rsidR="0095588F" w:rsidRPr="00F472A5" w:rsidRDefault="0095588F" w:rsidP="00F472A5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F472A5">
        <w:rPr>
          <w:rFonts w:ascii="Times New Roman" w:hAnsi="Times New Roman" w:cs="Times New Roman"/>
          <w:noProof/>
          <w:sz w:val="23"/>
          <w:szCs w:val="23"/>
        </w:rPr>
        <w:t>Školní</w:t>
      </w:r>
      <w:r w:rsidRPr="00F472A5">
        <w:rPr>
          <w:rFonts w:ascii="Times New Roman" w:hAnsi="Times New Roman" w:cs="Times New Roman"/>
          <w:noProof/>
          <w:spacing w:val="13"/>
          <w:sz w:val="23"/>
          <w:szCs w:val="23"/>
        </w:rPr>
        <w:t> </w:t>
      </w:r>
      <w:r w:rsidRPr="00F472A5">
        <w:rPr>
          <w:rFonts w:ascii="Times New Roman" w:hAnsi="Times New Roman" w:cs="Times New Roman"/>
          <w:noProof/>
          <w:sz w:val="23"/>
          <w:szCs w:val="23"/>
        </w:rPr>
        <w:t>vzdělávací</w:t>
      </w:r>
      <w:r w:rsidRPr="00F472A5">
        <w:rPr>
          <w:rFonts w:ascii="Times New Roman" w:hAnsi="Times New Roman" w:cs="Times New Roman"/>
          <w:noProof/>
          <w:spacing w:val="13"/>
          <w:sz w:val="23"/>
          <w:szCs w:val="23"/>
        </w:rPr>
        <w:t> </w:t>
      </w:r>
      <w:r w:rsidRPr="00F472A5">
        <w:rPr>
          <w:rFonts w:ascii="Times New Roman" w:hAnsi="Times New Roman" w:cs="Times New Roman"/>
          <w:noProof/>
          <w:sz w:val="23"/>
          <w:szCs w:val="23"/>
        </w:rPr>
        <w:t>program</w:t>
      </w:r>
      <w:r w:rsidRPr="00F472A5">
        <w:rPr>
          <w:rFonts w:ascii="Times New Roman" w:hAnsi="Times New Roman" w:cs="Times New Roman"/>
          <w:noProof/>
          <w:spacing w:val="17"/>
          <w:sz w:val="23"/>
          <w:szCs w:val="23"/>
        </w:rPr>
        <w:t> </w:t>
      </w:r>
      <w:r w:rsidRPr="00F472A5">
        <w:rPr>
          <w:rFonts w:ascii="Times New Roman" w:hAnsi="Times New Roman" w:cs="Times New Roman"/>
          <w:noProof/>
          <w:spacing w:val="-4"/>
          <w:sz w:val="23"/>
          <w:szCs w:val="23"/>
        </w:rPr>
        <w:t>nabývá</w:t>
      </w:r>
      <w:r w:rsidRPr="00F472A5">
        <w:rPr>
          <w:rFonts w:ascii="Times New Roman" w:hAnsi="Times New Roman" w:cs="Times New Roman"/>
          <w:noProof/>
          <w:spacing w:val="16"/>
          <w:sz w:val="23"/>
          <w:szCs w:val="23"/>
        </w:rPr>
        <w:t> </w:t>
      </w:r>
      <w:r w:rsidRPr="00F472A5">
        <w:rPr>
          <w:rFonts w:ascii="Times New Roman" w:hAnsi="Times New Roman" w:cs="Times New Roman"/>
          <w:noProof/>
          <w:spacing w:val="-2"/>
          <w:sz w:val="23"/>
          <w:szCs w:val="23"/>
        </w:rPr>
        <w:t>účinnosti</w:t>
      </w:r>
      <w:r w:rsidRPr="00F472A5">
        <w:rPr>
          <w:rFonts w:ascii="Times New Roman" w:hAnsi="Times New Roman" w:cs="Times New Roman"/>
          <w:noProof/>
          <w:spacing w:val="10"/>
          <w:sz w:val="23"/>
          <w:szCs w:val="23"/>
        </w:rPr>
        <w:t> </w:t>
      </w:r>
      <w:r w:rsidRPr="00F472A5">
        <w:rPr>
          <w:rFonts w:ascii="Times New Roman" w:hAnsi="Times New Roman" w:cs="Times New Roman"/>
          <w:noProof/>
          <w:spacing w:val="-2"/>
          <w:sz w:val="23"/>
          <w:szCs w:val="23"/>
        </w:rPr>
        <w:t>dne</w:t>
      </w:r>
      <w:r w:rsidRPr="00513859">
        <w:rPr>
          <w:rFonts w:ascii="Times New Roman" w:hAnsi="Times New Roman" w:cs="Times New Roman"/>
          <w:noProof/>
          <w:color w:val="FF0000"/>
          <w:spacing w:val="-2"/>
          <w:sz w:val="23"/>
          <w:szCs w:val="23"/>
        </w:rPr>
        <w:t>:</w:t>
      </w:r>
      <w:r w:rsidRPr="00513859">
        <w:rPr>
          <w:rFonts w:ascii="Times New Roman" w:hAnsi="Times New Roman" w:cs="Times New Roman"/>
          <w:noProof/>
          <w:color w:val="FF0000"/>
          <w:spacing w:val="13"/>
          <w:sz w:val="23"/>
          <w:szCs w:val="23"/>
        </w:rPr>
        <w:t> </w:t>
      </w:r>
      <w:r w:rsidRPr="00513859">
        <w:rPr>
          <w:rFonts w:ascii="Times New Roman" w:hAnsi="Times New Roman" w:cs="Times New Roman"/>
          <w:noProof/>
          <w:color w:val="FF0000"/>
          <w:spacing w:val="-2"/>
          <w:sz w:val="23"/>
          <w:szCs w:val="23"/>
        </w:rPr>
        <w:t>1.</w:t>
      </w:r>
      <w:r w:rsidRPr="00513859">
        <w:rPr>
          <w:rFonts w:ascii="Times New Roman" w:hAnsi="Times New Roman" w:cs="Times New Roman"/>
          <w:noProof/>
          <w:color w:val="FF0000"/>
          <w:spacing w:val="13"/>
          <w:sz w:val="23"/>
          <w:szCs w:val="23"/>
        </w:rPr>
        <w:t> </w:t>
      </w:r>
      <w:r w:rsidRPr="00513859">
        <w:rPr>
          <w:rFonts w:ascii="Times New Roman" w:hAnsi="Times New Roman" w:cs="Times New Roman"/>
          <w:noProof/>
          <w:color w:val="FF0000"/>
          <w:spacing w:val="-2"/>
          <w:sz w:val="23"/>
          <w:szCs w:val="23"/>
        </w:rPr>
        <w:t>9.</w:t>
      </w:r>
      <w:r w:rsidRPr="00513859">
        <w:rPr>
          <w:rFonts w:ascii="Times New Roman" w:hAnsi="Times New Roman" w:cs="Times New Roman"/>
          <w:noProof/>
          <w:color w:val="FF0000"/>
          <w:spacing w:val="13"/>
          <w:sz w:val="23"/>
          <w:szCs w:val="23"/>
        </w:rPr>
        <w:t> </w:t>
      </w:r>
      <w:r w:rsidRPr="00513859">
        <w:rPr>
          <w:rFonts w:ascii="Times New Roman" w:hAnsi="Times New Roman" w:cs="Times New Roman"/>
          <w:noProof/>
          <w:color w:val="FF0000"/>
          <w:spacing w:val="-4"/>
          <w:sz w:val="23"/>
          <w:szCs w:val="23"/>
        </w:rPr>
        <w:t>201</w:t>
      </w:r>
      <w:r w:rsidRPr="00513859">
        <w:rPr>
          <w:rFonts w:ascii="Times New Roman" w:hAnsi="Times New Roman" w:cs="Times New Roman"/>
          <w:noProof/>
          <w:color w:val="FF0000"/>
          <w:sz w:val="23"/>
          <w:szCs w:val="23"/>
        </w:rPr>
        <w:t>6</w:t>
      </w:r>
      <w:r w:rsidRPr="00F472A5">
        <w:rPr>
          <w:rFonts w:ascii="Times New Roman" w:hAnsi="Times New Roman" w:cs="Times New Roman"/>
          <w:noProof/>
          <w:spacing w:val="-2"/>
          <w:sz w:val="23"/>
          <w:szCs w:val="23"/>
        </w:rPr>
        <w:t>,</w:t>
      </w:r>
      <w:r w:rsidRPr="00F472A5">
        <w:rPr>
          <w:rFonts w:ascii="Times New Roman" w:hAnsi="Times New Roman" w:cs="Times New Roman"/>
          <w:noProof/>
          <w:spacing w:val="13"/>
          <w:sz w:val="23"/>
          <w:szCs w:val="23"/>
        </w:rPr>
        <w:t> </w:t>
      </w:r>
      <w:r w:rsidRPr="00F472A5">
        <w:rPr>
          <w:rFonts w:ascii="Times New Roman" w:hAnsi="Times New Roman" w:cs="Times New Roman"/>
          <w:noProof/>
          <w:spacing w:val="-2"/>
          <w:sz w:val="23"/>
          <w:szCs w:val="23"/>
        </w:rPr>
        <w:t>dle</w:t>
      </w:r>
      <w:r w:rsidRPr="00F472A5">
        <w:rPr>
          <w:rFonts w:ascii="Times New Roman" w:hAnsi="Times New Roman" w:cs="Times New Roman"/>
          <w:noProof/>
          <w:spacing w:val="13"/>
          <w:sz w:val="23"/>
          <w:szCs w:val="23"/>
        </w:rPr>
        <w:t> </w:t>
      </w:r>
      <w:r w:rsidRPr="00F472A5">
        <w:rPr>
          <w:rFonts w:ascii="Times New Roman" w:hAnsi="Times New Roman" w:cs="Times New Roman"/>
          <w:noProof/>
          <w:sz w:val="23"/>
          <w:szCs w:val="23"/>
        </w:rPr>
        <w:t>potřeb</w:t>
      </w:r>
      <w:r w:rsidRPr="00F472A5">
        <w:rPr>
          <w:rFonts w:ascii="Times New Roman" w:hAnsi="Times New Roman" w:cs="Times New Roman"/>
          <w:noProof/>
          <w:spacing w:val="16"/>
          <w:sz w:val="23"/>
          <w:szCs w:val="23"/>
        </w:rPr>
        <w:t> </w:t>
      </w:r>
      <w:r w:rsidRPr="00F472A5">
        <w:rPr>
          <w:rFonts w:ascii="Times New Roman" w:hAnsi="Times New Roman" w:cs="Times New Roman"/>
          <w:noProof/>
          <w:spacing w:val="-4"/>
          <w:sz w:val="23"/>
          <w:szCs w:val="23"/>
        </w:rPr>
        <w:t>bude</w:t>
      </w:r>
      <w:r w:rsidRPr="00F472A5">
        <w:rPr>
          <w:rFonts w:ascii="Times New Roman" w:hAnsi="Times New Roman" w:cs="Times New Roman"/>
          <w:noProof/>
          <w:spacing w:val="16"/>
          <w:sz w:val="23"/>
          <w:szCs w:val="23"/>
        </w:rPr>
        <w:t> </w:t>
      </w:r>
      <w:r w:rsidRPr="00F472A5">
        <w:rPr>
          <w:rFonts w:ascii="Times New Roman" w:hAnsi="Times New Roman" w:cs="Times New Roman"/>
          <w:noProof/>
          <w:spacing w:val="-4"/>
          <w:sz w:val="23"/>
          <w:szCs w:val="23"/>
        </w:rPr>
        <w:t>změněn</w:t>
      </w:r>
    </w:p>
    <w:p w:rsidR="0095588F" w:rsidRPr="00F472A5" w:rsidRDefault="0095588F" w:rsidP="00F472A5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F472A5">
        <w:rPr>
          <w:rFonts w:ascii="Times New Roman" w:hAnsi="Times New Roman" w:cs="Times New Roman"/>
          <w:noProof/>
          <w:sz w:val="23"/>
          <w:szCs w:val="23"/>
        </w:rPr>
        <w:t>nebo</w:t>
      </w:r>
      <w:r w:rsidRPr="00F472A5">
        <w:rPr>
          <w:rFonts w:ascii="Times New Roman" w:hAnsi="Times New Roman" w:cs="Times New Roman"/>
          <w:noProof/>
          <w:spacing w:val="11"/>
          <w:sz w:val="23"/>
          <w:szCs w:val="23"/>
        </w:rPr>
        <w:t> </w:t>
      </w:r>
      <w:r w:rsidRPr="00F472A5">
        <w:rPr>
          <w:rFonts w:ascii="Times New Roman" w:hAnsi="Times New Roman" w:cs="Times New Roman"/>
          <w:noProof/>
          <w:sz w:val="23"/>
          <w:szCs w:val="23"/>
        </w:rPr>
        <w:t>doplněn,</w:t>
      </w:r>
      <w:r w:rsidRPr="00F472A5">
        <w:rPr>
          <w:rFonts w:ascii="Times New Roman" w:hAnsi="Times New Roman" w:cs="Times New Roman"/>
          <w:noProof/>
          <w:spacing w:val="8"/>
          <w:sz w:val="23"/>
          <w:szCs w:val="23"/>
        </w:rPr>
        <w:t> </w:t>
      </w:r>
      <w:r w:rsidRPr="00F472A5">
        <w:rPr>
          <w:rFonts w:ascii="Times New Roman" w:hAnsi="Times New Roman" w:cs="Times New Roman"/>
          <w:noProof/>
          <w:spacing w:val="-2"/>
          <w:sz w:val="23"/>
          <w:szCs w:val="23"/>
        </w:rPr>
        <w:t>popř.</w:t>
      </w:r>
      <w:r w:rsidRPr="00F472A5">
        <w:rPr>
          <w:rFonts w:ascii="Times New Roman" w:hAnsi="Times New Roman" w:cs="Times New Roman"/>
          <w:noProof/>
          <w:spacing w:val="8"/>
          <w:sz w:val="23"/>
          <w:szCs w:val="23"/>
        </w:rPr>
        <w:t> </w:t>
      </w:r>
      <w:r w:rsidRPr="00F472A5">
        <w:rPr>
          <w:rFonts w:ascii="Times New Roman" w:hAnsi="Times New Roman" w:cs="Times New Roman"/>
          <w:noProof/>
          <w:sz w:val="23"/>
          <w:szCs w:val="23"/>
        </w:rPr>
        <w:t>aktualizován.</w:t>
      </w:r>
    </w:p>
    <w:p w:rsidR="003A08FE" w:rsidRPr="00F472A5" w:rsidRDefault="003A08FE" w:rsidP="00F472A5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:rsidR="00676BEC" w:rsidRPr="00F100BE" w:rsidRDefault="00676BEC" w:rsidP="00EA74C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676BEC" w:rsidRPr="00C245E6" w:rsidRDefault="00676BEC" w:rsidP="00C245E6">
      <w:pPr>
        <w:pStyle w:val="Nadpis1"/>
        <w:rPr>
          <w:rStyle w:val="A2"/>
          <w:rFonts w:cstheme="majorBidi"/>
          <w:b w:val="0"/>
          <w:bCs w:val="0"/>
          <w:color w:val="365F91" w:themeColor="accent1" w:themeShade="BF"/>
          <w:sz w:val="32"/>
          <w:szCs w:val="32"/>
        </w:rPr>
      </w:pPr>
      <w:bookmarkStart w:id="2" w:name="_Toc482779423"/>
      <w:r w:rsidRPr="00C245E6">
        <w:rPr>
          <w:rStyle w:val="A2"/>
          <w:rFonts w:cstheme="majorBidi"/>
          <w:b w:val="0"/>
          <w:bCs w:val="0"/>
          <w:color w:val="365F91" w:themeColor="accent1" w:themeShade="BF"/>
          <w:sz w:val="32"/>
          <w:szCs w:val="32"/>
        </w:rPr>
        <w:lastRenderedPageBreak/>
        <w:t>Charakteristika</w:t>
      </w:r>
      <w:r w:rsidR="00410B67" w:rsidRPr="00C245E6">
        <w:rPr>
          <w:rStyle w:val="A2"/>
          <w:rFonts w:cstheme="majorBidi"/>
          <w:b w:val="0"/>
          <w:bCs w:val="0"/>
          <w:color w:val="365F91" w:themeColor="accent1" w:themeShade="BF"/>
          <w:sz w:val="32"/>
          <w:szCs w:val="32"/>
        </w:rPr>
        <w:t xml:space="preserve"> zařízení</w:t>
      </w:r>
      <w:bookmarkEnd w:id="2"/>
    </w:p>
    <w:p w:rsidR="00676BEC" w:rsidRPr="00F100BE" w:rsidRDefault="00676BEC" w:rsidP="00676BEC">
      <w:pPr>
        <w:rPr>
          <w:rFonts w:ascii="Times New Roman" w:hAnsi="Times New Roman" w:cs="Times New Roman"/>
        </w:rPr>
      </w:pPr>
    </w:p>
    <w:p w:rsidR="00676BEC" w:rsidRPr="00F100BE" w:rsidRDefault="00676BEC" w:rsidP="0003476A">
      <w:pPr>
        <w:pStyle w:val="P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Dům dětí a mládeže </w:t>
      </w:r>
      <w:r w:rsidR="00942063" w:rsidRPr="00F100BE">
        <w:rPr>
          <w:rFonts w:ascii="Times New Roman" w:hAnsi="Times New Roman" w:cs="Times New Roman"/>
          <w:color w:val="000000"/>
          <w:sz w:val="23"/>
          <w:szCs w:val="23"/>
        </w:rPr>
        <w:t>Stod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 je škol</w:t>
      </w:r>
      <w:r w:rsidR="00AD6DBC">
        <w:rPr>
          <w:rFonts w:ascii="Times New Roman" w:hAnsi="Times New Roman" w:cs="Times New Roman"/>
          <w:color w:val="000000"/>
          <w:sz w:val="23"/>
          <w:szCs w:val="23"/>
        </w:rPr>
        <w:t>ské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 zařízení, které poskytuje účastníkům zájmové vzdělávání, tj. naplnění volného času zájmovou činností se zaměřením na různé oblasti. DDM systematicky pracuje s účastníky téměř ve všech for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softHyphen/>
        <w:t xml:space="preserve">mách činností definovaných zákonnými normami, metodickými pokyny a dalšími dokumenty. Zaměřuje se stále intenzivněji na měnící se potřeby a přání účastníků a tyto činnosti zajišťuje prostřednictvím svých profesionálních pracovníků včetně externích odborníků. </w:t>
      </w:r>
    </w:p>
    <w:p w:rsidR="00364098" w:rsidRDefault="00676BEC" w:rsidP="0003476A">
      <w:pPr>
        <w:pStyle w:val="P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Školní vzdělávací program DDM v souladu s § 5 odst. 2 zákona č.561/2004 Sb., </w:t>
      </w:r>
      <w:r w:rsidR="00364098"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</w:p>
    <w:p w:rsidR="00676BEC" w:rsidRPr="00F100BE" w:rsidRDefault="00676BEC" w:rsidP="00364098">
      <w:pPr>
        <w:pStyle w:val="P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color w:val="000000"/>
          <w:sz w:val="23"/>
          <w:szCs w:val="23"/>
        </w:rPr>
        <w:t>o předškolním, základním, středním,</w:t>
      </w:r>
      <w:r w:rsidR="00D26D36"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>vyšším odborném a jiném vzdělání (dále jen školský zá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softHyphen/>
        <w:t>kon), obsahuje identifikační údaje, charakteristiku zařízení, umístění a velikost zařízení,</w:t>
      </w:r>
      <w:r w:rsidR="006572EE"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>sta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softHyphen/>
        <w:t>novuje cíle vzdělávání včetně jejich konkrétní podoby a formy vzdělávání.</w:t>
      </w:r>
      <w:r w:rsidR="006572EE"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>Dále obsahuje další činnosti, délku a časový plán zájmového vzdělávání, popis materiálních</w:t>
      </w:r>
      <w:r w:rsidR="006572EE"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>personálních podmí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softHyphen/>
        <w:t>nek</w:t>
      </w:r>
      <w:r w:rsidR="006572EE"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 a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 podmínky pro přijímání účastníků.</w:t>
      </w:r>
    </w:p>
    <w:p w:rsidR="006572EE" w:rsidRPr="00F100BE" w:rsidRDefault="006572EE" w:rsidP="00676BEC">
      <w:pPr>
        <w:pStyle w:val="Pa3"/>
        <w:ind w:firstLine="3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76BEC" w:rsidRPr="00F100BE" w:rsidRDefault="00676BEC" w:rsidP="0003476A">
      <w:pPr>
        <w:pStyle w:val="P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color w:val="000000"/>
          <w:sz w:val="23"/>
          <w:szCs w:val="23"/>
        </w:rPr>
        <w:t>DDM je od 1.</w:t>
      </w:r>
      <w:r w:rsidR="006572EE"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>1. 200</w:t>
      </w:r>
      <w:r w:rsidR="006572EE" w:rsidRPr="00F100BE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 příspěvkov</w:t>
      </w:r>
      <w:r w:rsidR="006572EE" w:rsidRPr="00F100BE">
        <w:rPr>
          <w:rFonts w:ascii="Times New Roman" w:hAnsi="Times New Roman" w:cs="Times New Roman"/>
          <w:color w:val="000000"/>
          <w:sz w:val="23"/>
          <w:szCs w:val="23"/>
        </w:rPr>
        <w:t>ou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 organizac</w:t>
      </w:r>
      <w:r w:rsidR="006572EE" w:rsidRPr="00F100BE">
        <w:rPr>
          <w:rFonts w:ascii="Times New Roman" w:hAnsi="Times New Roman" w:cs="Times New Roman"/>
          <w:color w:val="000000"/>
          <w:sz w:val="23"/>
          <w:szCs w:val="23"/>
        </w:rPr>
        <w:t>í města Stod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. V současné době má </w:t>
      </w:r>
      <w:r w:rsidR="006572EE" w:rsidRPr="00F100BE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 praco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softHyphen/>
        <w:t>viš</w:t>
      </w:r>
      <w:r w:rsidR="006572EE"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ť, která jsou vedená 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ve zřizovací listině </w:t>
      </w:r>
      <w:r w:rsidR="00D452DB"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i v rejstříku škol </w:t>
      </w:r>
      <w:r w:rsidR="006572EE"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jako místa, kde se uskutečňuje vzdělávací a </w:t>
      </w:r>
      <w:r w:rsidR="006572EE" w:rsidRPr="00FB5E9A">
        <w:rPr>
          <w:rFonts w:ascii="Times New Roman" w:hAnsi="Times New Roman" w:cs="Times New Roman"/>
          <w:sz w:val="23"/>
          <w:szCs w:val="23"/>
        </w:rPr>
        <w:t>školská služba.</w:t>
      </w:r>
      <w:r w:rsidRPr="00FB5E9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572EE" w:rsidRPr="00F100BE" w:rsidRDefault="006572EE" w:rsidP="006572EE">
      <w:pPr>
        <w:rPr>
          <w:rFonts w:ascii="Times New Roman" w:hAnsi="Times New Roman" w:cs="Times New Roman"/>
        </w:rPr>
      </w:pPr>
    </w:p>
    <w:p w:rsidR="00676BEC" w:rsidRPr="00BA3D35" w:rsidRDefault="00676BEC" w:rsidP="00676BEC">
      <w:pPr>
        <w:pStyle w:val="Pa4"/>
        <w:rPr>
          <w:rFonts w:ascii="Times New Roman" w:hAnsi="Times New Roman" w:cs="Times New Roman"/>
          <w:sz w:val="23"/>
          <w:szCs w:val="23"/>
        </w:rPr>
      </w:pPr>
      <w:r w:rsidRPr="00BA3D35">
        <w:rPr>
          <w:rFonts w:ascii="Times New Roman" w:hAnsi="Times New Roman" w:cs="Times New Roman"/>
          <w:sz w:val="23"/>
          <w:szCs w:val="23"/>
        </w:rPr>
        <w:t xml:space="preserve">• </w:t>
      </w:r>
      <w:r w:rsidR="006572EE" w:rsidRPr="00BA3D35">
        <w:rPr>
          <w:rFonts w:ascii="Times New Roman" w:hAnsi="Times New Roman" w:cs="Times New Roman"/>
          <w:sz w:val="23"/>
          <w:szCs w:val="23"/>
        </w:rPr>
        <w:t>Nádražní</w:t>
      </w:r>
      <w:r w:rsidRPr="00BA3D35">
        <w:rPr>
          <w:rFonts w:ascii="Times New Roman" w:hAnsi="Times New Roman" w:cs="Times New Roman"/>
          <w:sz w:val="23"/>
          <w:szCs w:val="23"/>
        </w:rPr>
        <w:t xml:space="preserve"> </w:t>
      </w:r>
      <w:r w:rsidR="006572EE" w:rsidRPr="00BA3D35">
        <w:rPr>
          <w:rFonts w:ascii="Times New Roman" w:hAnsi="Times New Roman" w:cs="Times New Roman"/>
          <w:sz w:val="23"/>
          <w:szCs w:val="23"/>
        </w:rPr>
        <w:t>722</w:t>
      </w:r>
      <w:r w:rsidRPr="00BA3D35">
        <w:rPr>
          <w:rFonts w:ascii="Times New Roman" w:hAnsi="Times New Roman" w:cs="Times New Roman"/>
          <w:sz w:val="23"/>
          <w:szCs w:val="23"/>
        </w:rPr>
        <w:t>, 33</w:t>
      </w:r>
      <w:r w:rsidR="006572EE" w:rsidRPr="00BA3D35">
        <w:rPr>
          <w:rFonts w:ascii="Times New Roman" w:hAnsi="Times New Roman" w:cs="Times New Roman"/>
          <w:sz w:val="23"/>
          <w:szCs w:val="23"/>
        </w:rPr>
        <w:t>3</w:t>
      </w:r>
      <w:r w:rsidRPr="00BA3D35">
        <w:rPr>
          <w:rFonts w:ascii="Times New Roman" w:hAnsi="Times New Roman" w:cs="Times New Roman"/>
          <w:sz w:val="23"/>
          <w:szCs w:val="23"/>
        </w:rPr>
        <w:t xml:space="preserve"> </w:t>
      </w:r>
      <w:r w:rsidR="006572EE" w:rsidRPr="00BA3D35">
        <w:rPr>
          <w:rFonts w:ascii="Times New Roman" w:hAnsi="Times New Roman" w:cs="Times New Roman"/>
          <w:sz w:val="23"/>
          <w:szCs w:val="23"/>
        </w:rPr>
        <w:t>0</w:t>
      </w:r>
      <w:r w:rsidRPr="00BA3D35">
        <w:rPr>
          <w:rFonts w:ascii="Times New Roman" w:hAnsi="Times New Roman" w:cs="Times New Roman"/>
          <w:sz w:val="23"/>
          <w:szCs w:val="23"/>
        </w:rPr>
        <w:t xml:space="preserve">1 </w:t>
      </w:r>
      <w:r w:rsidR="006572EE" w:rsidRPr="00BA3D35">
        <w:rPr>
          <w:rFonts w:ascii="Times New Roman" w:hAnsi="Times New Roman" w:cs="Times New Roman"/>
          <w:sz w:val="23"/>
          <w:szCs w:val="23"/>
        </w:rPr>
        <w:t>Stod</w:t>
      </w:r>
      <w:r w:rsidRPr="00BA3D35">
        <w:rPr>
          <w:rFonts w:ascii="Times New Roman" w:hAnsi="Times New Roman" w:cs="Times New Roman"/>
          <w:sz w:val="23"/>
          <w:szCs w:val="23"/>
        </w:rPr>
        <w:t xml:space="preserve"> – centrální pracoviště</w:t>
      </w:r>
    </w:p>
    <w:p w:rsidR="00676BEC" w:rsidRPr="00BA3D35" w:rsidRDefault="00676BEC" w:rsidP="00676BEC">
      <w:pPr>
        <w:pStyle w:val="Pa4"/>
        <w:rPr>
          <w:rFonts w:ascii="Times New Roman" w:hAnsi="Times New Roman" w:cs="Times New Roman"/>
          <w:sz w:val="23"/>
          <w:szCs w:val="23"/>
        </w:rPr>
      </w:pPr>
      <w:r w:rsidRPr="00BA3D35">
        <w:rPr>
          <w:rFonts w:ascii="Times New Roman" w:hAnsi="Times New Roman" w:cs="Times New Roman"/>
          <w:sz w:val="23"/>
          <w:szCs w:val="23"/>
        </w:rPr>
        <w:t xml:space="preserve">• </w:t>
      </w:r>
      <w:r w:rsidR="006572EE" w:rsidRPr="00BA3D35">
        <w:rPr>
          <w:rFonts w:ascii="Times New Roman" w:hAnsi="Times New Roman" w:cs="Times New Roman"/>
          <w:sz w:val="23"/>
          <w:szCs w:val="23"/>
        </w:rPr>
        <w:t>Družstevní 390</w:t>
      </w:r>
      <w:r w:rsidRPr="00BA3D35">
        <w:rPr>
          <w:rFonts w:ascii="Times New Roman" w:hAnsi="Times New Roman" w:cs="Times New Roman"/>
          <w:sz w:val="23"/>
          <w:szCs w:val="23"/>
        </w:rPr>
        <w:t>, 33</w:t>
      </w:r>
      <w:r w:rsidR="006572EE" w:rsidRPr="00BA3D35">
        <w:rPr>
          <w:rFonts w:ascii="Times New Roman" w:hAnsi="Times New Roman" w:cs="Times New Roman"/>
          <w:sz w:val="23"/>
          <w:szCs w:val="23"/>
        </w:rPr>
        <w:t>3</w:t>
      </w:r>
      <w:r w:rsidRPr="00BA3D35">
        <w:rPr>
          <w:rFonts w:ascii="Times New Roman" w:hAnsi="Times New Roman" w:cs="Times New Roman"/>
          <w:sz w:val="23"/>
          <w:szCs w:val="23"/>
        </w:rPr>
        <w:t xml:space="preserve"> 0</w:t>
      </w:r>
      <w:r w:rsidR="006572EE" w:rsidRPr="00BA3D35">
        <w:rPr>
          <w:rFonts w:ascii="Times New Roman" w:hAnsi="Times New Roman" w:cs="Times New Roman"/>
          <w:sz w:val="23"/>
          <w:szCs w:val="23"/>
        </w:rPr>
        <w:t>1</w:t>
      </w:r>
      <w:r w:rsidRPr="00BA3D35">
        <w:rPr>
          <w:rFonts w:ascii="Times New Roman" w:hAnsi="Times New Roman" w:cs="Times New Roman"/>
          <w:sz w:val="23"/>
          <w:szCs w:val="23"/>
        </w:rPr>
        <w:t xml:space="preserve"> </w:t>
      </w:r>
      <w:r w:rsidR="006572EE" w:rsidRPr="00BA3D35">
        <w:rPr>
          <w:rFonts w:ascii="Times New Roman" w:hAnsi="Times New Roman" w:cs="Times New Roman"/>
          <w:sz w:val="23"/>
          <w:szCs w:val="23"/>
        </w:rPr>
        <w:t>Stod - sokolovna</w:t>
      </w:r>
    </w:p>
    <w:p w:rsidR="00676BEC" w:rsidRPr="00BA3D35" w:rsidRDefault="00676BEC" w:rsidP="00676BEC">
      <w:pPr>
        <w:pStyle w:val="Pa4"/>
        <w:rPr>
          <w:rFonts w:ascii="Times New Roman" w:hAnsi="Times New Roman" w:cs="Times New Roman"/>
          <w:sz w:val="23"/>
          <w:szCs w:val="23"/>
        </w:rPr>
      </w:pPr>
      <w:r w:rsidRPr="00BA3D35">
        <w:rPr>
          <w:rFonts w:ascii="Times New Roman" w:hAnsi="Times New Roman" w:cs="Times New Roman"/>
          <w:sz w:val="23"/>
          <w:szCs w:val="23"/>
        </w:rPr>
        <w:t xml:space="preserve">• </w:t>
      </w:r>
      <w:r w:rsidR="006572EE" w:rsidRPr="00BA3D35">
        <w:rPr>
          <w:rFonts w:ascii="Times New Roman" w:hAnsi="Times New Roman" w:cs="Times New Roman"/>
          <w:sz w:val="23"/>
          <w:szCs w:val="23"/>
        </w:rPr>
        <w:t>Hradecká 395</w:t>
      </w:r>
      <w:r w:rsidRPr="00BA3D35">
        <w:rPr>
          <w:rFonts w:ascii="Times New Roman" w:hAnsi="Times New Roman" w:cs="Times New Roman"/>
          <w:sz w:val="23"/>
          <w:szCs w:val="23"/>
        </w:rPr>
        <w:t>, 33</w:t>
      </w:r>
      <w:r w:rsidR="006572EE" w:rsidRPr="00BA3D35">
        <w:rPr>
          <w:rFonts w:ascii="Times New Roman" w:hAnsi="Times New Roman" w:cs="Times New Roman"/>
          <w:sz w:val="23"/>
          <w:szCs w:val="23"/>
        </w:rPr>
        <w:t>3</w:t>
      </w:r>
      <w:r w:rsidRPr="00BA3D35">
        <w:rPr>
          <w:rFonts w:ascii="Times New Roman" w:hAnsi="Times New Roman" w:cs="Times New Roman"/>
          <w:sz w:val="23"/>
          <w:szCs w:val="23"/>
        </w:rPr>
        <w:t xml:space="preserve"> </w:t>
      </w:r>
      <w:r w:rsidR="006572EE" w:rsidRPr="00BA3D35">
        <w:rPr>
          <w:rFonts w:ascii="Times New Roman" w:hAnsi="Times New Roman" w:cs="Times New Roman"/>
          <w:sz w:val="23"/>
          <w:szCs w:val="23"/>
        </w:rPr>
        <w:t>0</w:t>
      </w:r>
      <w:r w:rsidRPr="00BA3D35">
        <w:rPr>
          <w:rFonts w:ascii="Times New Roman" w:hAnsi="Times New Roman" w:cs="Times New Roman"/>
          <w:sz w:val="23"/>
          <w:szCs w:val="23"/>
        </w:rPr>
        <w:t xml:space="preserve">1 </w:t>
      </w:r>
      <w:r w:rsidR="006572EE" w:rsidRPr="00BA3D35">
        <w:rPr>
          <w:rFonts w:ascii="Times New Roman" w:hAnsi="Times New Roman" w:cs="Times New Roman"/>
          <w:sz w:val="23"/>
          <w:szCs w:val="23"/>
        </w:rPr>
        <w:t>Stod</w:t>
      </w:r>
      <w:r w:rsidRPr="00BA3D35">
        <w:rPr>
          <w:rFonts w:ascii="Times New Roman" w:hAnsi="Times New Roman" w:cs="Times New Roman"/>
          <w:sz w:val="23"/>
          <w:szCs w:val="23"/>
        </w:rPr>
        <w:t xml:space="preserve"> – </w:t>
      </w:r>
      <w:r w:rsidR="006572EE" w:rsidRPr="00BA3D35">
        <w:rPr>
          <w:rFonts w:ascii="Times New Roman" w:hAnsi="Times New Roman" w:cs="Times New Roman"/>
          <w:sz w:val="23"/>
          <w:szCs w:val="23"/>
        </w:rPr>
        <w:t xml:space="preserve">prostory ZŠ Stod </w:t>
      </w:r>
    </w:p>
    <w:p w:rsidR="00D452DB" w:rsidRPr="00BA3D35" w:rsidRDefault="006572EE" w:rsidP="006572EE">
      <w:pPr>
        <w:pStyle w:val="Pa4"/>
        <w:rPr>
          <w:rFonts w:ascii="Times New Roman" w:hAnsi="Times New Roman" w:cs="Times New Roman"/>
          <w:sz w:val="23"/>
          <w:szCs w:val="23"/>
        </w:rPr>
      </w:pPr>
      <w:r w:rsidRPr="00BA3D35">
        <w:rPr>
          <w:rFonts w:ascii="Times New Roman" w:hAnsi="Times New Roman" w:cs="Times New Roman"/>
          <w:sz w:val="23"/>
          <w:szCs w:val="23"/>
        </w:rPr>
        <w:t xml:space="preserve">• Hradecká ulice, </w:t>
      </w:r>
      <w:r w:rsidR="00D452DB" w:rsidRPr="00BA3D35">
        <w:rPr>
          <w:rFonts w:ascii="Times New Roman" w:hAnsi="Times New Roman" w:cs="Times New Roman"/>
          <w:sz w:val="23"/>
          <w:szCs w:val="23"/>
        </w:rPr>
        <w:t xml:space="preserve">sportovní areál </w:t>
      </w:r>
      <w:r w:rsidRPr="00BA3D35">
        <w:rPr>
          <w:rFonts w:ascii="Times New Roman" w:hAnsi="Times New Roman" w:cs="Times New Roman"/>
          <w:sz w:val="23"/>
          <w:szCs w:val="23"/>
        </w:rPr>
        <w:t xml:space="preserve">333 01 Stod – </w:t>
      </w:r>
      <w:r w:rsidR="00D452DB" w:rsidRPr="00BA3D35">
        <w:rPr>
          <w:rFonts w:ascii="Times New Roman" w:hAnsi="Times New Roman" w:cs="Times New Roman"/>
          <w:sz w:val="23"/>
          <w:szCs w:val="23"/>
        </w:rPr>
        <w:t xml:space="preserve">víceúčelové hřiště, hala, atletický ovál,  </w:t>
      </w:r>
    </w:p>
    <w:p w:rsidR="006572EE" w:rsidRPr="00BA3D35" w:rsidRDefault="00D452DB" w:rsidP="006572EE">
      <w:pPr>
        <w:pStyle w:val="Pa4"/>
        <w:rPr>
          <w:rFonts w:ascii="Times New Roman" w:hAnsi="Times New Roman" w:cs="Times New Roman"/>
          <w:sz w:val="23"/>
          <w:szCs w:val="23"/>
        </w:rPr>
      </w:pPr>
      <w:r w:rsidRPr="00BA3D35">
        <w:rPr>
          <w:rFonts w:ascii="Times New Roman" w:hAnsi="Times New Roman" w:cs="Times New Roman"/>
          <w:sz w:val="23"/>
          <w:szCs w:val="23"/>
        </w:rPr>
        <w:t xml:space="preserve">  tenisové a volejbalové kurty, letní kino, škvárové hřiště</w:t>
      </w:r>
      <w:r w:rsidR="006572EE" w:rsidRPr="00BA3D3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572EE" w:rsidRPr="00BA3D35" w:rsidRDefault="006572EE" w:rsidP="006572EE">
      <w:pPr>
        <w:pStyle w:val="Pa4"/>
        <w:rPr>
          <w:rFonts w:ascii="Times New Roman" w:hAnsi="Times New Roman" w:cs="Times New Roman"/>
          <w:sz w:val="23"/>
          <w:szCs w:val="23"/>
        </w:rPr>
      </w:pPr>
      <w:r w:rsidRPr="00BA3D35">
        <w:rPr>
          <w:rFonts w:ascii="Times New Roman" w:hAnsi="Times New Roman" w:cs="Times New Roman"/>
          <w:sz w:val="23"/>
          <w:szCs w:val="23"/>
        </w:rPr>
        <w:t xml:space="preserve">• </w:t>
      </w:r>
      <w:r w:rsidR="00D452DB" w:rsidRPr="00BA3D35">
        <w:rPr>
          <w:rFonts w:ascii="Times New Roman" w:hAnsi="Times New Roman" w:cs="Times New Roman"/>
          <w:sz w:val="23"/>
          <w:szCs w:val="23"/>
        </w:rPr>
        <w:t>TZ Buben, Plešnice 72, Kozolupy</w:t>
      </w:r>
      <w:r w:rsidRPr="00BA3D35">
        <w:rPr>
          <w:rFonts w:ascii="Times New Roman" w:hAnsi="Times New Roman" w:cs="Times New Roman"/>
          <w:sz w:val="23"/>
          <w:szCs w:val="23"/>
        </w:rPr>
        <w:t xml:space="preserve"> – </w:t>
      </w:r>
      <w:r w:rsidR="00D452DB" w:rsidRPr="00BA3D35">
        <w:rPr>
          <w:rFonts w:ascii="Times New Roman" w:hAnsi="Times New Roman" w:cs="Times New Roman"/>
          <w:sz w:val="23"/>
          <w:szCs w:val="23"/>
        </w:rPr>
        <w:t>turistická základna</w:t>
      </w:r>
      <w:r w:rsidRPr="00BA3D3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572EE" w:rsidRPr="00BA3D35" w:rsidRDefault="006572EE" w:rsidP="006572EE">
      <w:pPr>
        <w:rPr>
          <w:rFonts w:ascii="Times New Roman" w:hAnsi="Times New Roman" w:cs="Times New Roman"/>
        </w:rPr>
      </w:pPr>
    </w:p>
    <w:p w:rsidR="001962F3" w:rsidRPr="00F100BE" w:rsidRDefault="001962F3" w:rsidP="006572EE">
      <w:pPr>
        <w:rPr>
          <w:rFonts w:ascii="Times New Roman" w:hAnsi="Times New Roman" w:cs="Times New Roman"/>
        </w:rPr>
      </w:pPr>
    </w:p>
    <w:p w:rsidR="008F6C16" w:rsidRPr="00C245E6" w:rsidRDefault="008F6C16" w:rsidP="00C245E6">
      <w:pPr>
        <w:pStyle w:val="Nadpis1"/>
        <w:rPr>
          <w:rStyle w:val="A2"/>
          <w:rFonts w:cstheme="majorBidi"/>
          <w:b w:val="0"/>
          <w:bCs w:val="0"/>
          <w:color w:val="365F91" w:themeColor="accent1" w:themeShade="BF"/>
          <w:sz w:val="32"/>
          <w:szCs w:val="32"/>
        </w:rPr>
      </w:pPr>
      <w:bookmarkStart w:id="3" w:name="_Toc482779424"/>
      <w:r w:rsidRPr="00C245E6">
        <w:rPr>
          <w:rStyle w:val="A2"/>
          <w:rFonts w:cstheme="majorBidi"/>
          <w:b w:val="0"/>
          <w:bCs w:val="0"/>
          <w:color w:val="365F91" w:themeColor="accent1" w:themeShade="BF"/>
          <w:sz w:val="32"/>
          <w:szCs w:val="32"/>
        </w:rPr>
        <w:t>Cíle vzdělávání</w:t>
      </w:r>
      <w:bookmarkEnd w:id="3"/>
    </w:p>
    <w:p w:rsidR="001962F3" w:rsidRPr="001962F3" w:rsidRDefault="001962F3" w:rsidP="001962F3"/>
    <w:p w:rsidR="008F6C16" w:rsidRPr="00F100BE" w:rsidRDefault="008F6C16" w:rsidP="0003476A">
      <w:pPr>
        <w:jc w:val="both"/>
        <w:rPr>
          <w:rFonts w:ascii="Times New Roman" w:hAnsi="Times New Roman" w:cs="Times New Roman"/>
        </w:rPr>
      </w:pPr>
      <w:r w:rsidRPr="00F100BE">
        <w:rPr>
          <w:rFonts w:ascii="Times New Roman" w:hAnsi="Times New Roman" w:cs="Times New Roman"/>
          <w:color w:val="000000"/>
          <w:sz w:val="23"/>
          <w:szCs w:val="23"/>
        </w:rPr>
        <w:t>Zájmové vzdělávání dětí a mládeže probíhá ve všech oblastech zájmové činnosti.</w:t>
      </w:r>
    </w:p>
    <w:p w:rsidR="00364098" w:rsidRDefault="00D26D36" w:rsidP="0003476A">
      <w:pPr>
        <w:pStyle w:val="Zkladntext"/>
      </w:pPr>
      <w:r w:rsidRPr="00F100BE">
        <w:rPr>
          <w:b/>
        </w:rPr>
        <w:t>Cílem zájmového vzdělávání je</w:t>
      </w:r>
      <w:r w:rsidRPr="00F100BE">
        <w:t xml:space="preserve"> naučit účastníky aktivně využívat svůj volný čas, rozvíjet svůj zájem (oblíbenou aktivitu) i talent, získávat nové poznatky, zkušenosti, dovednosti </w:t>
      </w:r>
    </w:p>
    <w:p w:rsidR="00D26D36" w:rsidRPr="00F100BE" w:rsidRDefault="00D26D36" w:rsidP="0003476A">
      <w:pPr>
        <w:pStyle w:val="Zkladntext"/>
      </w:pPr>
      <w:r w:rsidRPr="00F100BE">
        <w:t>i návyky, realizovat se v kolektivu ostatních účastníků, popřípadě se umět adaptovat v různém typu kolektivu a prostředí.</w:t>
      </w:r>
    </w:p>
    <w:p w:rsidR="00D26D36" w:rsidRPr="00F100BE" w:rsidRDefault="00D26D36" w:rsidP="00D26D36">
      <w:pPr>
        <w:pStyle w:val="Zkladntext"/>
        <w:rPr>
          <w:szCs w:val="24"/>
        </w:rPr>
      </w:pPr>
    </w:p>
    <w:p w:rsidR="00D26D36" w:rsidRPr="0003476A" w:rsidRDefault="00D26D36" w:rsidP="0003476A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03476A">
        <w:rPr>
          <w:rFonts w:ascii="Times New Roman" w:hAnsi="Times New Roman" w:cs="Times New Roman"/>
          <w:b/>
          <w:sz w:val="23"/>
          <w:szCs w:val="23"/>
          <w:u w:val="single"/>
        </w:rPr>
        <w:t>Obecné cíle</w:t>
      </w:r>
    </w:p>
    <w:p w:rsidR="00364098" w:rsidRPr="0003476A" w:rsidRDefault="00D26D36" w:rsidP="0003476A">
      <w:pPr>
        <w:pStyle w:val="Zkladntext2"/>
        <w:numPr>
          <w:ilvl w:val="0"/>
          <w:numId w:val="4"/>
        </w:numPr>
        <w:spacing w:line="360" w:lineRule="auto"/>
        <w:ind w:right="284"/>
        <w:jc w:val="both"/>
        <w:rPr>
          <w:sz w:val="23"/>
          <w:szCs w:val="23"/>
        </w:rPr>
      </w:pPr>
      <w:r w:rsidRPr="0003476A">
        <w:rPr>
          <w:sz w:val="23"/>
          <w:szCs w:val="23"/>
        </w:rPr>
        <w:t xml:space="preserve">rozvoj osobnosti člověka, který bude vybaven poznávacími a sociálními způsobilostmi, mravními a duchovními hodnotami pro osobní a občanský život, výkon povolání </w:t>
      </w:r>
    </w:p>
    <w:p w:rsidR="00D26D36" w:rsidRPr="0003476A" w:rsidRDefault="00D26D36" w:rsidP="0003476A">
      <w:pPr>
        <w:pStyle w:val="Zkladntext2"/>
        <w:spacing w:line="360" w:lineRule="auto"/>
        <w:ind w:left="360" w:right="284"/>
        <w:jc w:val="both"/>
        <w:rPr>
          <w:sz w:val="23"/>
          <w:szCs w:val="23"/>
        </w:rPr>
      </w:pPr>
      <w:r w:rsidRPr="0003476A">
        <w:rPr>
          <w:sz w:val="23"/>
          <w:szCs w:val="23"/>
        </w:rPr>
        <w:t>nebo pracovní činnosti, získávání informací a učení se v průběhu celého života</w:t>
      </w:r>
    </w:p>
    <w:p w:rsidR="00D26D36" w:rsidRPr="0003476A" w:rsidRDefault="00D26D36" w:rsidP="0003476A">
      <w:pPr>
        <w:pStyle w:val="Zkladntext2"/>
        <w:numPr>
          <w:ilvl w:val="0"/>
          <w:numId w:val="4"/>
        </w:numPr>
        <w:spacing w:line="360" w:lineRule="auto"/>
        <w:ind w:right="284"/>
        <w:jc w:val="both"/>
        <w:rPr>
          <w:sz w:val="23"/>
          <w:szCs w:val="23"/>
        </w:rPr>
      </w:pPr>
      <w:r w:rsidRPr="0003476A">
        <w:rPr>
          <w:sz w:val="23"/>
          <w:szCs w:val="23"/>
        </w:rPr>
        <w:t>pochopení a uplatňování zásad demokracie a právního státu</w:t>
      </w:r>
      <w:r w:rsidR="002436AF" w:rsidRPr="0003476A">
        <w:rPr>
          <w:sz w:val="23"/>
          <w:szCs w:val="23"/>
        </w:rPr>
        <w:t>, základních lidských práv a svobod spolu s odpovědností a smyslem pro sociální soudržnost</w:t>
      </w:r>
    </w:p>
    <w:p w:rsidR="00D26D36" w:rsidRPr="0003476A" w:rsidRDefault="00D26D36" w:rsidP="0003476A">
      <w:pPr>
        <w:pStyle w:val="Zkladntext2"/>
        <w:numPr>
          <w:ilvl w:val="0"/>
          <w:numId w:val="4"/>
        </w:numPr>
        <w:spacing w:line="360" w:lineRule="auto"/>
        <w:ind w:right="284"/>
        <w:jc w:val="both"/>
        <w:rPr>
          <w:sz w:val="23"/>
          <w:szCs w:val="23"/>
        </w:rPr>
      </w:pPr>
      <w:r w:rsidRPr="0003476A">
        <w:rPr>
          <w:sz w:val="23"/>
          <w:szCs w:val="23"/>
        </w:rPr>
        <w:lastRenderedPageBreak/>
        <w:t>získání a uplatňování znalostí o životním prostředí a jeho ochraně</w:t>
      </w:r>
      <w:r w:rsidR="00364098" w:rsidRPr="0003476A">
        <w:rPr>
          <w:sz w:val="23"/>
          <w:szCs w:val="23"/>
        </w:rPr>
        <w:t>,</w:t>
      </w:r>
      <w:r w:rsidRPr="0003476A">
        <w:rPr>
          <w:sz w:val="23"/>
          <w:szCs w:val="23"/>
        </w:rPr>
        <w:t xml:space="preserve"> vycházející ze </w:t>
      </w:r>
      <w:r w:rsidR="00DA3327" w:rsidRPr="0003476A">
        <w:rPr>
          <w:sz w:val="23"/>
          <w:szCs w:val="23"/>
        </w:rPr>
        <w:t>zásad trvale</w:t>
      </w:r>
      <w:r w:rsidRPr="0003476A">
        <w:rPr>
          <w:sz w:val="23"/>
          <w:szCs w:val="23"/>
        </w:rPr>
        <w:t xml:space="preserve"> udržitelného rozvoje a o bezpečnosti a ochraně zdraví</w:t>
      </w:r>
    </w:p>
    <w:p w:rsidR="00D26D36" w:rsidRPr="0003476A" w:rsidRDefault="00D26D36" w:rsidP="0003476A">
      <w:pPr>
        <w:pStyle w:val="Zkladntext2"/>
        <w:numPr>
          <w:ilvl w:val="0"/>
          <w:numId w:val="4"/>
        </w:numPr>
        <w:spacing w:line="360" w:lineRule="auto"/>
        <w:ind w:right="284"/>
        <w:jc w:val="both"/>
        <w:rPr>
          <w:sz w:val="23"/>
          <w:szCs w:val="23"/>
        </w:rPr>
      </w:pPr>
      <w:r w:rsidRPr="0003476A">
        <w:rPr>
          <w:sz w:val="23"/>
          <w:szCs w:val="23"/>
        </w:rPr>
        <w:t xml:space="preserve">výchova k profesní orientaci – přispívá k uvědomělé volbě povolání a ke snižování problémů při uplatnění na trhu práce </w:t>
      </w:r>
    </w:p>
    <w:p w:rsidR="00D26D36" w:rsidRPr="0003476A" w:rsidRDefault="00D26D36" w:rsidP="0003476A">
      <w:pPr>
        <w:pStyle w:val="Zkladntext2"/>
        <w:numPr>
          <w:ilvl w:val="0"/>
          <w:numId w:val="4"/>
        </w:numPr>
        <w:spacing w:line="360" w:lineRule="auto"/>
        <w:ind w:right="284"/>
        <w:jc w:val="both"/>
        <w:rPr>
          <w:sz w:val="23"/>
          <w:szCs w:val="23"/>
        </w:rPr>
      </w:pPr>
      <w:r w:rsidRPr="0003476A">
        <w:rPr>
          <w:sz w:val="23"/>
          <w:szCs w:val="23"/>
        </w:rPr>
        <w:t xml:space="preserve">výchova ke zdravému životnímu stylu – napomáhá k účinnější zdravotní a úrazové prevenci a k rozvíjení plnohodnotného života </w:t>
      </w:r>
    </w:p>
    <w:p w:rsidR="00D26D36" w:rsidRPr="0003476A" w:rsidRDefault="00D26D36" w:rsidP="0003476A">
      <w:pPr>
        <w:pStyle w:val="Zkladntext2"/>
        <w:numPr>
          <w:ilvl w:val="0"/>
          <w:numId w:val="4"/>
        </w:numPr>
        <w:spacing w:line="360" w:lineRule="auto"/>
        <w:ind w:right="284"/>
        <w:jc w:val="both"/>
        <w:rPr>
          <w:sz w:val="23"/>
          <w:szCs w:val="23"/>
        </w:rPr>
      </w:pPr>
      <w:r w:rsidRPr="0003476A">
        <w:rPr>
          <w:sz w:val="23"/>
          <w:szCs w:val="23"/>
        </w:rPr>
        <w:t xml:space="preserve">osobnostní a sociální výchova, environmentální výchova, výchova k udržitelnému rozvoji, výchova k evropským souvislostem, rovným příležitostem aj. </w:t>
      </w:r>
    </w:p>
    <w:p w:rsidR="00D26D36" w:rsidRPr="00F100BE" w:rsidRDefault="00D26D36" w:rsidP="00D26D36">
      <w:pPr>
        <w:autoSpaceDE w:val="0"/>
        <w:autoSpaceDN w:val="0"/>
        <w:adjustRightInd w:val="0"/>
        <w:spacing w:line="360" w:lineRule="auto"/>
        <w:ind w:right="284"/>
        <w:rPr>
          <w:rFonts w:ascii="Times New Roman" w:hAnsi="Times New Roman" w:cs="Times New Roman"/>
          <w:b/>
          <w:szCs w:val="24"/>
        </w:rPr>
      </w:pPr>
    </w:p>
    <w:p w:rsidR="00D26D36" w:rsidRPr="0003476A" w:rsidRDefault="00D26D36" w:rsidP="00D26D36">
      <w:pPr>
        <w:autoSpaceDE w:val="0"/>
        <w:autoSpaceDN w:val="0"/>
        <w:adjustRightInd w:val="0"/>
        <w:spacing w:line="360" w:lineRule="auto"/>
        <w:ind w:right="284"/>
        <w:rPr>
          <w:rFonts w:ascii="Times New Roman" w:hAnsi="Times New Roman" w:cs="Times New Roman"/>
          <w:sz w:val="23"/>
          <w:szCs w:val="23"/>
          <w:u w:val="single"/>
        </w:rPr>
      </w:pPr>
      <w:r w:rsidRPr="0003476A">
        <w:rPr>
          <w:rFonts w:ascii="Times New Roman" w:hAnsi="Times New Roman" w:cs="Times New Roman"/>
          <w:b/>
          <w:sz w:val="23"/>
          <w:szCs w:val="23"/>
          <w:u w:val="single"/>
        </w:rPr>
        <w:t>Dlouhodobé cíle</w:t>
      </w:r>
      <w:r w:rsidRPr="0003476A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</w:p>
    <w:p w:rsidR="00D26D36" w:rsidRPr="0003476A" w:rsidRDefault="00D26D36" w:rsidP="00D26D3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03476A">
        <w:rPr>
          <w:rFonts w:ascii="Times New Roman" w:hAnsi="Times New Roman" w:cs="Times New Roman"/>
          <w:sz w:val="23"/>
          <w:szCs w:val="23"/>
        </w:rPr>
        <w:t>zavádění nových prvků a přitažlivějších forem práce pro starší děti a mládež</w:t>
      </w:r>
    </w:p>
    <w:p w:rsidR="00D26D36" w:rsidRPr="0003476A" w:rsidRDefault="00D26D36" w:rsidP="00D26D3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03476A">
        <w:rPr>
          <w:rFonts w:ascii="Times New Roman" w:hAnsi="Times New Roman" w:cs="Times New Roman"/>
          <w:sz w:val="23"/>
          <w:szCs w:val="23"/>
        </w:rPr>
        <w:t>zkvalitnění a vytváření nových forem pro spontánní činnost</w:t>
      </w:r>
    </w:p>
    <w:p w:rsidR="00D26D36" w:rsidRPr="0003476A" w:rsidRDefault="00D26D36" w:rsidP="00D26D3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03476A">
        <w:rPr>
          <w:rFonts w:ascii="Times New Roman" w:hAnsi="Times New Roman" w:cs="Times New Roman"/>
          <w:sz w:val="23"/>
          <w:szCs w:val="23"/>
        </w:rPr>
        <w:t xml:space="preserve">vytváření zázemí pro mezinárodní spolupráci skupin dětí a mládeže </w:t>
      </w:r>
    </w:p>
    <w:p w:rsidR="00D26D36" w:rsidRPr="0003476A" w:rsidRDefault="00D26D36" w:rsidP="00D26D3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03476A">
        <w:rPr>
          <w:rFonts w:ascii="Times New Roman" w:hAnsi="Times New Roman" w:cs="Times New Roman"/>
          <w:sz w:val="23"/>
          <w:szCs w:val="23"/>
        </w:rPr>
        <w:t>prevence negativních jevů a prevence obecně a její uplatňování v DDM</w:t>
      </w:r>
    </w:p>
    <w:p w:rsidR="00D26D36" w:rsidRPr="0003476A" w:rsidRDefault="00D26D36" w:rsidP="00D26D3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03476A">
        <w:rPr>
          <w:rFonts w:ascii="Times New Roman" w:hAnsi="Times New Roman" w:cs="Times New Roman"/>
          <w:sz w:val="23"/>
          <w:szCs w:val="23"/>
        </w:rPr>
        <w:t>spolupráce na soudržnosti rodiny formou rodinných programů v DDM</w:t>
      </w:r>
    </w:p>
    <w:p w:rsidR="00D26D36" w:rsidRPr="0003476A" w:rsidRDefault="00D26D36" w:rsidP="00D26D3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03476A">
        <w:rPr>
          <w:rFonts w:ascii="Times New Roman" w:hAnsi="Times New Roman" w:cs="Times New Roman"/>
          <w:sz w:val="23"/>
          <w:szCs w:val="23"/>
        </w:rPr>
        <w:t>spolupráce a odborná příprava při výběru povolání</w:t>
      </w:r>
    </w:p>
    <w:p w:rsidR="00D26D36" w:rsidRPr="0003476A" w:rsidRDefault="00D26D36" w:rsidP="00D26D3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03476A">
        <w:rPr>
          <w:rFonts w:ascii="Times New Roman" w:hAnsi="Times New Roman" w:cs="Times New Roman"/>
          <w:sz w:val="23"/>
          <w:szCs w:val="23"/>
        </w:rPr>
        <w:t>péče o talentované děti a talentovanou mládež</w:t>
      </w:r>
    </w:p>
    <w:p w:rsidR="00D26D36" w:rsidRPr="0003476A" w:rsidRDefault="00D26D36" w:rsidP="00D26D3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03476A">
        <w:rPr>
          <w:rFonts w:ascii="Times New Roman" w:hAnsi="Times New Roman" w:cs="Times New Roman"/>
          <w:sz w:val="23"/>
          <w:szCs w:val="23"/>
        </w:rPr>
        <w:t>respektování proměnlivosti dětských zájmů a umožňování účasti na vybraných</w:t>
      </w:r>
    </w:p>
    <w:p w:rsidR="00D26D36" w:rsidRPr="0003476A" w:rsidRDefault="00DA3327" w:rsidP="00364098">
      <w:pPr>
        <w:autoSpaceDE w:val="0"/>
        <w:autoSpaceDN w:val="0"/>
        <w:adjustRightInd w:val="0"/>
        <w:spacing w:line="360" w:lineRule="auto"/>
        <w:ind w:left="720" w:right="28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3476A">
        <w:rPr>
          <w:rFonts w:ascii="Times New Roman" w:hAnsi="Times New Roman" w:cs="Times New Roman"/>
          <w:sz w:val="23"/>
          <w:szCs w:val="23"/>
        </w:rPr>
        <w:t>aktivitách</w:t>
      </w:r>
      <w:proofErr w:type="gramEnd"/>
      <w:r w:rsidR="00D26D36" w:rsidRPr="0003476A">
        <w:rPr>
          <w:rFonts w:ascii="Times New Roman" w:hAnsi="Times New Roman" w:cs="Times New Roman"/>
          <w:sz w:val="23"/>
          <w:szCs w:val="23"/>
        </w:rPr>
        <w:t xml:space="preserve"> i volně příchozím zájemcům </w:t>
      </w:r>
    </w:p>
    <w:p w:rsidR="00D26D36" w:rsidRPr="0003476A" w:rsidRDefault="00D26D36" w:rsidP="00D26D3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  <w:sz w:val="23"/>
          <w:szCs w:val="23"/>
        </w:rPr>
      </w:pPr>
      <w:r w:rsidRPr="0003476A">
        <w:rPr>
          <w:rFonts w:ascii="Times New Roman" w:hAnsi="Times New Roman" w:cs="Times New Roman"/>
          <w:color w:val="000000"/>
          <w:sz w:val="23"/>
          <w:szCs w:val="23"/>
        </w:rPr>
        <w:t xml:space="preserve">vytváření týmu pedagogů a odborníků na volný čas, kteří znají různorodé </w:t>
      </w:r>
    </w:p>
    <w:p w:rsidR="00364098" w:rsidRPr="0003476A" w:rsidRDefault="00D26D36" w:rsidP="00364098">
      <w:pPr>
        <w:autoSpaceDE w:val="0"/>
        <w:autoSpaceDN w:val="0"/>
        <w:adjustRightInd w:val="0"/>
        <w:spacing w:line="360" w:lineRule="auto"/>
        <w:ind w:left="360" w:right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3476A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DA3327" w:rsidRPr="0003476A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03476A">
        <w:rPr>
          <w:rFonts w:ascii="Times New Roman" w:hAnsi="Times New Roman" w:cs="Times New Roman"/>
          <w:color w:val="000000"/>
          <w:sz w:val="23"/>
          <w:szCs w:val="23"/>
        </w:rPr>
        <w:t>formy práce a na základě svých tvořivých vlastností je nadále rozvíjejí</w:t>
      </w:r>
    </w:p>
    <w:p w:rsidR="00D26D36" w:rsidRPr="0003476A" w:rsidRDefault="00364098" w:rsidP="0036409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3476A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D26D36" w:rsidRPr="0003476A">
        <w:rPr>
          <w:rFonts w:ascii="Times New Roman" w:hAnsi="Times New Roman" w:cs="Times New Roman"/>
          <w:color w:val="000000"/>
          <w:sz w:val="23"/>
          <w:szCs w:val="23"/>
        </w:rPr>
        <w:t>ytváření kvalitního centra volného času a společenského dění ve městě</w:t>
      </w:r>
    </w:p>
    <w:p w:rsidR="00D26D36" w:rsidRPr="0003476A" w:rsidRDefault="00D26D36" w:rsidP="00D26D3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84"/>
        <w:rPr>
          <w:rFonts w:ascii="Times New Roman" w:hAnsi="Times New Roman" w:cs="Times New Roman"/>
          <w:color w:val="000000"/>
          <w:sz w:val="23"/>
          <w:szCs w:val="23"/>
        </w:rPr>
      </w:pPr>
      <w:r w:rsidRPr="0003476A">
        <w:rPr>
          <w:rFonts w:ascii="Times New Roman" w:hAnsi="Times New Roman" w:cs="Times New Roman"/>
          <w:color w:val="000000"/>
          <w:sz w:val="23"/>
          <w:szCs w:val="23"/>
        </w:rPr>
        <w:t xml:space="preserve">vytváření informačního servis, metodické a vzdělávací činnosti pro ostatní organizace zabývající se problematikou volného času </w:t>
      </w:r>
    </w:p>
    <w:p w:rsidR="00D26D36" w:rsidRPr="0003476A" w:rsidRDefault="00D26D36" w:rsidP="00D26D3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3476A">
        <w:rPr>
          <w:rFonts w:ascii="Times New Roman" w:hAnsi="Times New Roman" w:cs="Times New Roman"/>
          <w:sz w:val="23"/>
          <w:szCs w:val="23"/>
        </w:rPr>
        <w:t xml:space="preserve">zachování výše příspěvků na úhradu nákladů na činnost ze strany účastníků tak, </w:t>
      </w:r>
    </w:p>
    <w:p w:rsidR="00D26D36" w:rsidRPr="0003476A" w:rsidRDefault="00D26D36" w:rsidP="00D26D36">
      <w:pPr>
        <w:autoSpaceDE w:val="0"/>
        <w:autoSpaceDN w:val="0"/>
        <w:adjustRightInd w:val="0"/>
        <w:spacing w:line="360" w:lineRule="auto"/>
        <w:ind w:left="360" w:right="284"/>
        <w:jc w:val="both"/>
        <w:rPr>
          <w:rFonts w:ascii="Times New Roman" w:hAnsi="Times New Roman" w:cs="Times New Roman"/>
          <w:sz w:val="23"/>
          <w:szCs w:val="23"/>
        </w:rPr>
      </w:pPr>
      <w:r w:rsidRPr="0003476A">
        <w:rPr>
          <w:rFonts w:ascii="Times New Roman" w:hAnsi="Times New Roman" w:cs="Times New Roman"/>
          <w:sz w:val="23"/>
          <w:szCs w:val="23"/>
        </w:rPr>
        <w:t xml:space="preserve">     aby účast na zájmovém vzdělávání DDM nebyla limitována sociálními možnostmi </w:t>
      </w:r>
    </w:p>
    <w:p w:rsidR="008F6C16" w:rsidRPr="0003476A" w:rsidRDefault="008F6C16" w:rsidP="00D26D36">
      <w:pPr>
        <w:autoSpaceDE w:val="0"/>
        <w:autoSpaceDN w:val="0"/>
        <w:adjustRightInd w:val="0"/>
        <w:spacing w:line="360" w:lineRule="auto"/>
        <w:ind w:left="360" w:right="284"/>
        <w:jc w:val="both"/>
        <w:rPr>
          <w:rFonts w:ascii="Times New Roman" w:hAnsi="Times New Roman" w:cs="Times New Roman"/>
          <w:sz w:val="23"/>
          <w:szCs w:val="23"/>
        </w:rPr>
      </w:pPr>
    </w:p>
    <w:p w:rsidR="008F6C16" w:rsidRPr="0003476A" w:rsidRDefault="008F6C16" w:rsidP="00D26D36">
      <w:pPr>
        <w:autoSpaceDE w:val="0"/>
        <w:autoSpaceDN w:val="0"/>
        <w:adjustRightInd w:val="0"/>
        <w:spacing w:line="360" w:lineRule="auto"/>
        <w:ind w:left="360" w:right="284"/>
        <w:jc w:val="both"/>
        <w:rPr>
          <w:rFonts w:ascii="Times New Roman" w:hAnsi="Times New Roman" w:cs="Times New Roman"/>
          <w:sz w:val="23"/>
          <w:szCs w:val="23"/>
        </w:rPr>
      </w:pPr>
    </w:p>
    <w:p w:rsidR="008F6C16" w:rsidRPr="0003476A" w:rsidRDefault="008F6C16" w:rsidP="00D26D36">
      <w:pPr>
        <w:autoSpaceDE w:val="0"/>
        <w:autoSpaceDN w:val="0"/>
        <w:adjustRightInd w:val="0"/>
        <w:spacing w:line="360" w:lineRule="auto"/>
        <w:ind w:left="360" w:right="284"/>
        <w:jc w:val="both"/>
        <w:rPr>
          <w:rFonts w:ascii="Times New Roman" w:hAnsi="Times New Roman" w:cs="Times New Roman"/>
          <w:sz w:val="23"/>
          <w:szCs w:val="23"/>
        </w:rPr>
      </w:pPr>
    </w:p>
    <w:p w:rsidR="00502B55" w:rsidRPr="00F100BE" w:rsidRDefault="00502B55" w:rsidP="00364098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Times New Roman" w:hAnsi="Times New Roman" w:cs="Times New Roman"/>
          <w:szCs w:val="24"/>
        </w:rPr>
      </w:pPr>
    </w:p>
    <w:p w:rsidR="008F6C16" w:rsidRPr="00C245E6" w:rsidRDefault="008F6C16" w:rsidP="00C245E6">
      <w:pPr>
        <w:pStyle w:val="Nadpis1"/>
        <w:rPr>
          <w:rStyle w:val="A2"/>
          <w:rFonts w:cstheme="majorBidi"/>
          <w:b w:val="0"/>
          <w:bCs w:val="0"/>
          <w:color w:val="365F91" w:themeColor="accent1" w:themeShade="BF"/>
          <w:sz w:val="32"/>
          <w:szCs w:val="32"/>
        </w:rPr>
      </w:pPr>
      <w:bookmarkStart w:id="4" w:name="_Toc482779425"/>
      <w:r w:rsidRPr="00C245E6">
        <w:rPr>
          <w:rStyle w:val="A2"/>
          <w:rFonts w:cstheme="majorBidi"/>
          <w:b w:val="0"/>
          <w:bCs w:val="0"/>
          <w:color w:val="365F91" w:themeColor="accent1" w:themeShade="BF"/>
          <w:sz w:val="32"/>
          <w:szCs w:val="32"/>
        </w:rPr>
        <w:t>Formy vzdělávání</w:t>
      </w:r>
      <w:bookmarkEnd w:id="4"/>
    </w:p>
    <w:p w:rsidR="008F6C16" w:rsidRPr="00F100BE" w:rsidRDefault="008F6C16" w:rsidP="008F6C16">
      <w:pPr>
        <w:rPr>
          <w:rFonts w:ascii="Times New Roman" w:hAnsi="Times New Roman" w:cs="Times New Roman"/>
        </w:rPr>
      </w:pPr>
    </w:p>
    <w:p w:rsidR="00364098" w:rsidRPr="0003476A" w:rsidRDefault="00BE5F27" w:rsidP="00BE5F27">
      <w:pPr>
        <w:spacing w:before="120" w:after="120" w:line="360" w:lineRule="auto"/>
        <w:rPr>
          <w:rFonts w:ascii="Times New Roman" w:hAnsi="Times New Roman" w:cs="Times New Roman"/>
          <w:sz w:val="23"/>
          <w:szCs w:val="23"/>
        </w:rPr>
      </w:pPr>
      <w:r w:rsidRPr="0003476A">
        <w:rPr>
          <w:rFonts w:ascii="Times New Roman" w:hAnsi="Times New Roman" w:cs="Times New Roman"/>
          <w:sz w:val="23"/>
          <w:szCs w:val="23"/>
        </w:rPr>
        <w:t xml:space="preserve">Formy vzdělávání vycházejí jednak z § 111 školského zákona a dále z § 2 vyhlášky 74/2005 Sb. </w:t>
      </w:r>
    </w:p>
    <w:p w:rsidR="00BE5F27" w:rsidRPr="0003476A" w:rsidRDefault="00BE5F27" w:rsidP="00BE5F27">
      <w:pPr>
        <w:spacing w:before="120" w:after="120" w:line="360" w:lineRule="auto"/>
        <w:rPr>
          <w:rFonts w:ascii="Times New Roman" w:hAnsi="Times New Roman" w:cs="Times New Roman"/>
          <w:sz w:val="23"/>
          <w:szCs w:val="23"/>
        </w:rPr>
      </w:pPr>
      <w:r w:rsidRPr="0003476A">
        <w:rPr>
          <w:rFonts w:ascii="Times New Roman" w:hAnsi="Times New Roman" w:cs="Times New Roman"/>
          <w:sz w:val="23"/>
          <w:szCs w:val="23"/>
        </w:rPr>
        <w:t>o zájmovém vzdělávání.</w:t>
      </w:r>
    </w:p>
    <w:p w:rsidR="00BE5F27" w:rsidRPr="0003476A" w:rsidRDefault="00BE5F27" w:rsidP="00BE5F27">
      <w:pPr>
        <w:spacing w:before="120" w:after="120" w:line="36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03476A">
        <w:rPr>
          <w:rFonts w:ascii="Times New Roman" w:hAnsi="Times New Roman" w:cs="Times New Roman"/>
          <w:b/>
          <w:sz w:val="23"/>
          <w:szCs w:val="23"/>
          <w:u w:val="single"/>
        </w:rPr>
        <w:t>Zájmové vzdělávání se v DDM uskutečňuje těmito formami:</w:t>
      </w:r>
    </w:p>
    <w:p w:rsidR="00364098" w:rsidRPr="0003476A" w:rsidRDefault="00BE5F27" w:rsidP="00364098">
      <w:pPr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3"/>
          <w:szCs w:val="23"/>
        </w:rPr>
      </w:pPr>
      <w:r w:rsidRPr="0003476A">
        <w:rPr>
          <w:rFonts w:ascii="Times New Roman" w:hAnsi="Times New Roman" w:cs="Times New Roman"/>
          <w:sz w:val="23"/>
          <w:szCs w:val="23"/>
        </w:rPr>
        <w:t xml:space="preserve">příležitostnou výchovnou, vzdělávací, zájmovou a </w:t>
      </w:r>
      <w:r w:rsidR="00DA3327" w:rsidRPr="0003476A">
        <w:rPr>
          <w:rFonts w:ascii="Times New Roman" w:hAnsi="Times New Roman" w:cs="Times New Roman"/>
          <w:sz w:val="23"/>
          <w:szCs w:val="23"/>
        </w:rPr>
        <w:t>tematickou</w:t>
      </w:r>
      <w:r w:rsidRPr="0003476A">
        <w:rPr>
          <w:rFonts w:ascii="Times New Roman" w:hAnsi="Times New Roman" w:cs="Times New Roman"/>
          <w:sz w:val="23"/>
          <w:szCs w:val="23"/>
        </w:rPr>
        <w:t xml:space="preserve"> rekreační činností nespojenou </w:t>
      </w:r>
    </w:p>
    <w:p w:rsidR="00BE5F27" w:rsidRPr="0003476A" w:rsidRDefault="00BE5F27" w:rsidP="00364098">
      <w:pPr>
        <w:spacing w:before="120" w:after="120" w:line="36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03476A">
        <w:rPr>
          <w:rFonts w:ascii="Times New Roman" w:hAnsi="Times New Roman" w:cs="Times New Roman"/>
          <w:sz w:val="23"/>
          <w:szCs w:val="23"/>
        </w:rPr>
        <w:t>s pobytem mimo místo, kde právnická osoba vykonává činnost školského zařízení pro zájmové vzdělávání (divadelní, pěvecká či taneční vystoupení a přehlídky, dny otevřených dveří, akce pro širokou veř</w:t>
      </w:r>
      <w:r w:rsidR="00364098" w:rsidRPr="0003476A">
        <w:rPr>
          <w:rFonts w:ascii="Times New Roman" w:hAnsi="Times New Roman" w:cs="Times New Roman"/>
          <w:sz w:val="23"/>
          <w:szCs w:val="23"/>
        </w:rPr>
        <w:t>ejnost, specializované výstavy)</w:t>
      </w:r>
    </w:p>
    <w:p w:rsidR="00364098" w:rsidRPr="0003476A" w:rsidRDefault="00BE5F27" w:rsidP="00BE5F27">
      <w:pPr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3"/>
          <w:szCs w:val="23"/>
        </w:rPr>
      </w:pPr>
      <w:r w:rsidRPr="0003476A">
        <w:rPr>
          <w:rFonts w:ascii="Times New Roman" w:hAnsi="Times New Roman" w:cs="Times New Roman"/>
          <w:sz w:val="23"/>
          <w:szCs w:val="23"/>
        </w:rPr>
        <w:t xml:space="preserve">pravidelnou výchovnou, vzdělávací a zájmovou činností (zájmové kroužky, kurzy, kluby </w:t>
      </w:r>
    </w:p>
    <w:p w:rsidR="00BE5F27" w:rsidRPr="0003476A" w:rsidRDefault="00364098" w:rsidP="00364098">
      <w:pPr>
        <w:spacing w:before="120" w:after="120" w:line="36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03476A">
        <w:rPr>
          <w:rFonts w:ascii="Times New Roman" w:hAnsi="Times New Roman" w:cs="Times New Roman"/>
          <w:sz w:val="23"/>
          <w:szCs w:val="23"/>
        </w:rPr>
        <w:t>a oddíly)</w:t>
      </w:r>
    </w:p>
    <w:p w:rsidR="00BE5F27" w:rsidRPr="0003476A" w:rsidRDefault="00BE5F27" w:rsidP="00BE5F27">
      <w:pPr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3"/>
          <w:szCs w:val="23"/>
        </w:rPr>
      </w:pPr>
      <w:r w:rsidRPr="0003476A">
        <w:rPr>
          <w:rFonts w:ascii="Times New Roman" w:hAnsi="Times New Roman" w:cs="Times New Roman"/>
          <w:sz w:val="23"/>
          <w:szCs w:val="23"/>
        </w:rPr>
        <w:t>táborovou činností a další činností spojenou s pobytem jak v místech, kde DDM vykonává činnost školského zařízení pro zájmové vzdělávání (táborové zákla</w:t>
      </w:r>
      <w:r w:rsidR="00364098" w:rsidRPr="0003476A">
        <w:rPr>
          <w:rFonts w:ascii="Times New Roman" w:hAnsi="Times New Roman" w:cs="Times New Roman"/>
          <w:sz w:val="23"/>
          <w:szCs w:val="23"/>
        </w:rPr>
        <w:t>dny DDM), tak i mimo tato místa</w:t>
      </w:r>
    </w:p>
    <w:p w:rsidR="00364098" w:rsidRPr="0003476A" w:rsidRDefault="00BE5F27" w:rsidP="00BE5F27">
      <w:pPr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3"/>
          <w:szCs w:val="23"/>
        </w:rPr>
      </w:pPr>
      <w:r w:rsidRPr="0003476A">
        <w:rPr>
          <w:rFonts w:ascii="Times New Roman" w:hAnsi="Times New Roman" w:cs="Times New Roman"/>
          <w:sz w:val="23"/>
          <w:szCs w:val="23"/>
        </w:rPr>
        <w:t>osvětovou činností včetně shromažďování a poskytování infor</w:t>
      </w:r>
      <w:r w:rsidR="00364098" w:rsidRPr="0003476A">
        <w:rPr>
          <w:rFonts w:ascii="Times New Roman" w:hAnsi="Times New Roman" w:cs="Times New Roman"/>
          <w:sz w:val="23"/>
          <w:szCs w:val="23"/>
        </w:rPr>
        <w:t>mací pro děti, žáky a studenty</w:t>
      </w:r>
    </w:p>
    <w:p w:rsidR="00BE5F27" w:rsidRPr="0003476A" w:rsidRDefault="00BE5F27" w:rsidP="00364098">
      <w:pPr>
        <w:spacing w:before="120" w:after="120" w:line="36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03476A">
        <w:rPr>
          <w:rFonts w:ascii="Times New Roman" w:hAnsi="Times New Roman" w:cs="Times New Roman"/>
          <w:sz w:val="23"/>
          <w:szCs w:val="23"/>
        </w:rPr>
        <w:t>popřípadě i další osoby a vedení k prevenci sociálně patologických jevů (IC</w:t>
      </w:r>
      <w:r w:rsidR="00364098" w:rsidRPr="0003476A">
        <w:rPr>
          <w:rFonts w:ascii="Times New Roman" w:hAnsi="Times New Roman" w:cs="Times New Roman"/>
          <w:sz w:val="23"/>
          <w:szCs w:val="23"/>
        </w:rPr>
        <w:t>M)</w:t>
      </w:r>
    </w:p>
    <w:p w:rsidR="00BE5F27" w:rsidRPr="0003476A" w:rsidRDefault="00BE5F27" w:rsidP="00BE5F27">
      <w:pPr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3"/>
          <w:szCs w:val="23"/>
        </w:rPr>
      </w:pPr>
      <w:r w:rsidRPr="0003476A">
        <w:rPr>
          <w:rFonts w:ascii="Times New Roman" w:hAnsi="Times New Roman" w:cs="Times New Roman"/>
          <w:sz w:val="23"/>
          <w:szCs w:val="23"/>
        </w:rPr>
        <w:t xml:space="preserve">individuální prací, zejména vytvářením podmínek pro rozvoj nadání dětí, žáků a studentů </w:t>
      </w:r>
    </w:p>
    <w:p w:rsidR="00BE5F27" w:rsidRPr="0003476A" w:rsidRDefault="00BE5F27" w:rsidP="00BE5F27">
      <w:pPr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3"/>
          <w:szCs w:val="23"/>
        </w:rPr>
      </w:pPr>
      <w:r w:rsidRPr="0003476A">
        <w:rPr>
          <w:rFonts w:ascii="Times New Roman" w:hAnsi="Times New Roman" w:cs="Times New Roman"/>
          <w:sz w:val="23"/>
          <w:szCs w:val="23"/>
        </w:rPr>
        <w:t>využitím otevřené nabídky spontá</w:t>
      </w:r>
      <w:r w:rsidR="00364098" w:rsidRPr="0003476A">
        <w:rPr>
          <w:rFonts w:ascii="Times New Roman" w:hAnsi="Times New Roman" w:cs="Times New Roman"/>
          <w:sz w:val="23"/>
          <w:szCs w:val="23"/>
        </w:rPr>
        <w:t>nních činností (otevřené kluby)</w:t>
      </w:r>
    </w:p>
    <w:p w:rsidR="00BE5F27" w:rsidRPr="0003476A" w:rsidRDefault="00BE5F27" w:rsidP="00BE5F27">
      <w:pPr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3"/>
          <w:szCs w:val="23"/>
        </w:rPr>
      </w:pPr>
      <w:r w:rsidRPr="0003476A">
        <w:rPr>
          <w:rFonts w:ascii="Times New Roman" w:hAnsi="Times New Roman" w:cs="Times New Roman"/>
          <w:sz w:val="23"/>
          <w:szCs w:val="23"/>
        </w:rPr>
        <w:t>péčí o nadané děti, žáky a studenty prostřednictvím vzděláv</w:t>
      </w:r>
      <w:r w:rsidR="00364098" w:rsidRPr="0003476A">
        <w:rPr>
          <w:rFonts w:ascii="Times New Roman" w:hAnsi="Times New Roman" w:cs="Times New Roman"/>
          <w:sz w:val="23"/>
          <w:szCs w:val="23"/>
        </w:rPr>
        <w:t>acích programů, kurzů a exkurzí</w:t>
      </w:r>
      <w:r w:rsidRPr="0003476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E5F27" w:rsidRPr="0003476A" w:rsidRDefault="00BE5F27" w:rsidP="00BE5F27">
      <w:pPr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3"/>
          <w:szCs w:val="23"/>
        </w:rPr>
      </w:pPr>
      <w:r w:rsidRPr="0003476A">
        <w:rPr>
          <w:rFonts w:ascii="Times New Roman" w:hAnsi="Times New Roman" w:cs="Times New Roman"/>
          <w:sz w:val="23"/>
          <w:szCs w:val="23"/>
        </w:rPr>
        <w:t>organizováním soutěží a přehlídek dětí a žáků, a to ve spolupráci se školami a dalšími institucemi</w:t>
      </w:r>
    </w:p>
    <w:p w:rsidR="00BE5F27" w:rsidRPr="0003476A" w:rsidRDefault="00BE5F27" w:rsidP="00BE5F27">
      <w:pPr>
        <w:pStyle w:val="Zkladntext"/>
        <w:rPr>
          <w:sz w:val="23"/>
          <w:szCs w:val="23"/>
        </w:rPr>
      </w:pPr>
    </w:p>
    <w:p w:rsidR="008F6C16" w:rsidRPr="0003476A" w:rsidRDefault="008F6C16" w:rsidP="008F6C16">
      <w:pPr>
        <w:pStyle w:val="Pa4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8F6C16" w:rsidRPr="0003476A" w:rsidRDefault="008F6C16" w:rsidP="008F6C16">
      <w:pPr>
        <w:pStyle w:val="Pa4"/>
        <w:rPr>
          <w:rFonts w:ascii="Times New Roman" w:hAnsi="Times New Roman" w:cs="Times New Roman"/>
          <w:b/>
          <w:iCs/>
          <w:sz w:val="23"/>
          <w:szCs w:val="23"/>
        </w:rPr>
      </w:pPr>
      <w:r w:rsidRPr="0003476A">
        <w:rPr>
          <w:rFonts w:ascii="Times New Roman" w:hAnsi="Times New Roman" w:cs="Times New Roman"/>
          <w:b/>
          <w:iCs/>
          <w:sz w:val="23"/>
          <w:szCs w:val="23"/>
        </w:rPr>
        <w:t>Další činnosti:</w:t>
      </w:r>
    </w:p>
    <w:p w:rsidR="00BE5F27" w:rsidRPr="0003476A" w:rsidRDefault="00BE5F27" w:rsidP="00BE5F27">
      <w:pPr>
        <w:rPr>
          <w:rFonts w:ascii="Times New Roman" w:hAnsi="Times New Roman" w:cs="Times New Roman"/>
          <w:sz w:val="23"/>
          <w:szCs w:val="23"/>
        </w:rPr>
      </w:pPr>
    </w:p>
    <w:p w:rsidR="008F6C16" w:rsidRPr="0003476A" w:rsidRDefault="008F6C16" w:rsidP="008F6C16">
      <w:pPr>
        <w:pStyle w:val="Pa4"/>
        <w:rPr>
          <w:rFonts w:ascii="Times New Roman" w:hAnsi="Times New Roman" w:cs="Times New Roman"/>
          <w:color w:val="000000"/>
          <w:sz w:val="23"/>
          <w:szCs w:val="23"/>
        </w:rPr>
      </w:pPr>
      <w:r w:rsidRPr="0003476A">
        <w:rPr>
          <w:rFonts w:ascii="Times New Roman" w:hAnsi="Times New Roman" w:cs="Times New Roman"/>
          <w:color w:val="000000"/>
          <w:sz w:val="23"/>
          <w:szCs w:val="23"/>
        </w:rPr>
        <w:t>• Vedlejší doplňková činnost</w:t>
      </w:r>
      <w:r w:rsidR="00410B67" w:rsidRPr="0003476A">
        <w:rPr>
          <w:rFonts w:ascii="Times New Roman" w:hAnsi="Times New Roman" w:cs="Times New Roman"/>
          <w:color w:val="000000"/>
          <w:sz w:val="23"/>
          <w:szCs w:val="23"/>
        </w:rPr>
        <w:t xml:space="preserve"> – mateřské centrum, cvičení pro dospělé</w:t>
      </w:r>
    </w:p>
    <w:p w:rsidR="008F6C16" w:rsidRPr="0003476A" w:rsidRDefault="008F6C16" w:rsidP="008F6C16">
      <w:pPr>
        <w:pStyle w:val="Pa4"/>
        <w:rPr>
          <w:rFonts w:ascii="Times New Roman" w:hAnsi="Times New Roman" w:cs="Times New Roman"/>
          <w:color w:val="000000"/>
          <w:sz w:val="23"/>
          <w:szCs w:val="23"/>
        </w:rPr>
      </w:pPr>
      <w:r w:rsidRPr="0003476A">
        <w:rPr>
          <w:rFonts w:ascii="Times New Roman" w:hAnsi="Times New Roman" w:cs="Times New Roman"/>
          <w:color w:val="000000"/>
          <w:sz w:val="23"/>
          <w:szCs w:val="23"/>
        </w:rPr>
        <w:t>• Velké akce a kulturní pořady</w:t>
      </w:r>
    </w:p>
    <w:p w:rsidR="008F6C16" w:rsidRPr="0003476A" w:rsidRDefault="008F6C16" w:rsidP="008F6C16">
      <w:pPr>
        <w:pStyle w:val="Pa4"/>
        <w:rPr>
          <w:rFonts w:ascii="Times New Roman" w:hAnsi="Times New Roman" w:cs="Times New Roman"/>
          <w:color w:val="000000"/>
          <w:sz w:val="23"/>
          <w:szCs w:val="23"/>
        </w:rPr>
      </w:pPr>
      <w:r w:rsidRPr="0003476A">
        <w:rPr>
          <w:rFonts w:ascii="Times New Roman" w:hAnsi="Times New Roman" w:cs="Times New Roman"/>
          <w:color w:val="000000"/>
          <w:sz w:val="23"/>
          <w:szCs w:val="23"/>
        </w:rPr>
        <w:t>• Vlastní táborová základna</w:t>
      </w:r>
    </w:p>
    <w:p w:rsidR="008F6C16" w:rsidRPr="0003476A" w:rsidRDefault="008F6C16" w:rsidP="008F6C16">
      <w:pPr>
        <w:pStyle w:val="Pa4"/>
        <w:rPr>
          <w:rFonts w:ascii="Times New Roman" w:hAnsi="Times New Roman" w:cs="Times New Roman"/>
          <w:color w:val="000000"/>
          <w:sz w:val="23"/>
          <w:szCs w:val="23"/>
        </w:rPr>
      </w:pPr>
      <w:r w:rsidRPr="0003476A">
        <w:rPr>
          <w:rFonts w:ascii="Times New Roman" w:hAnsi="Times New Roman" w:cs="Times New Roman"/>
          <w:color w:val="000000"/>
          <w:sz w:val="23"/>
          <w:szCs w:val="23"/>
        </w:rPr>
        <w:lastRenderedPageBreak/>
        <w:t>• Public relations</w:t>
      </w:r>
    </w:p>
    <w:p w:rsidR="008F6C16" w:rsidRPr="0003476A" w:rsidRDefault="008F6C16" w:rsidP="008F6C16">
      <w:pPr>
        <w:pStyle w:val="Pa4"/>
        <w:rPr>
          <w:rFonts w:ascii="Times New Roman" w:hAnsi="Times New Roman" w:cs="Times New Roman"/>
          <w:color w:val="000000"/>
          <w:sz w:val="23"/>
          <w:szCs w:val="23"/>
        </w:rPr>
      </w:pPr>
      <w:r w:rsidRPr="0003476A">
        <w:rPr>
          <w:rFonts w:ascii="Times New Roman" w:hAnsi="Times New Roman" w:cs="Times New Roman"/>
          <w:color w:val="000000"/>
          <w:sz w:val="23"/>
          <w:szCs w:val="23"/>
        </w:rPr>
        <w:t>• Reklama a marketingový průzkum</w:t>
      </w:r>
    </w:p>
    <w:p w:rsidR="008F6C16" w:rsidRPr="0003476A" w:rsidRDefault="008F6C16" w:rsidP="008F6C16">
      <w:pPr>
        <w:pStyle w:val="Pa4"/>
        <w:rPr>
          <w:rFonts w:ascii="Times New Roman" w:hAnsi="Times New Roman" w:cs="Times New Roman"/>
          <w:color w:val="000000"/>
          <w:sz w:val="23"/>
          <w:szCs w:val="23"/>
        </w:rPr>
      </w:pPr>
      <w:r w:rsidRPr="0003476A">
        <w:rPr>
          <w:rFonts w:ascii="Times New Roman" w:hAnsi="Times New Roman" w:cs="Times New Roman"/>
          <w:color w:val="000000"/>
          <w:sz w:val="23"/>
          <w:szCs w:val="23"/>
        </w:rPr>
        <w:t>• Projekty</w:t>
      </w:r>
    </w:p>
    <w:p w:rsidR="008F6C16" w:rsidRPr="0003476A" w:rsidRDefault="008F6C16" w:rsidP="008F6C16">
      <w:pPr>
        <w:pStyle w:val="Pa4"/>
        <w:rPr>
          <w:rFonts w:ascii="Times New Roman" w:hAnsi="Times New Roman" w:cs="Times New Roman"/>
          <w:color w:val="000000"/>
          <w:sz w:val="23"/>
          <w:szCs w:val="23"/>
        </w:rPr>
      </w:pPr>
      <w:r w:rsidRPr="0003476A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spellStart"/>
      <w:r w:rsidRPr="0003476A">
        <w:rPr>
          <w:rFonts w:ascii="Times New Roman" w:hAnsi="Times New Roman" w:cs="Times New Roman"/>
          <w:color w:val="000000"/>
          <w:sz w:val="23"/>
          <w:szCs w:val="23"/>
        </w:rPr>
        <w:t>Fundrai</w:t>
      </w:r>
      <w:bookmarkStart w:id="5" w:name="_GoBack"/>
      <w:bookmarkEnd w:id="5"/>
      <w:r w:rsidRPr="0003476A">
        <w:rPr>
          <w:rFonts w:ascii="Times New Roman" w:hAnsi="Times New Roman" w:cs="Times New Roman"/>
          <w:color w:val="000000"/>
          <w:sz w:val="23"/>
          <w:szCs w:val="23"/>
        </w:rPr>
        <w:t>sing</w:t>
      </w:r>
      <w:proofErr w:type="spellEnd"/>
    </w:p>
    <w:p w:rsidR="008F6C16" w:rsidRPr="0003476A" w:rsidRDefault="008F6C16" w:rsidP="008F6C16">
      <w:pPr>
        <w:pStyle w:val="Pa4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8F6C16" w:rsidRPr="00F100BE" w:rsidRDefault="008F6C16" w:rsidP="008F6C16">
      <w:pPr>
        <w:pStyle w:val="Pa4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502B55" w:rsidRPr="00F100BE" w:rsidRDefault="00502B55" w:rsidP="00410B67">
      <w:pPr>
        <w:rPr>
          <w:rFonts w:ascii="Times New Roman" w:hAnsi="Times New Roman" w:cs="Times New Roman"/>
        </w:rPr>
      </w:pPr>
    </w:p>
    <w:p w:rsidR="008F6C16" w:rsidRPr="00F100BE" w:rsidRDefault="008F6C16" w:rsidP="008D6D61">
      <w:pPr>
        <w:pStyle w:val="Nadpis1"/>
        <w:jc w:val="both"/>
      </w:pPr>
      <w:bookmarkStart w:id="6" w:name="_Toc482779426"/>
      <w:r w:rsidRPr="00F100BE">
        <w:t>Délka a časový plán zájmového vzdělávání</w:t>
      </w:r>
      <w:bookmarkEnd w:id="6"/>
    </w:p>
    <w:p w:rsidR="00410B67" w:rsidRPr="003F7EFB" w:rsidRDefault="00410B67" w:rsidP="008D6D6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10B67" w:rsidRPr="003F7EFB" w:rsidRDefault="00410B67" w:rsidP="008D6D61">
      <w:pPr>
        <w:pStyle w:val="Zkladntext"/>
        <w:numPr>
          <w:ilvl w:val="0"/>
          <w:numId w:val="7"/>
        </w:numPr>
        <w:rPr>
          <w:sz w:val="23"/>
          <w:szCs w:val="23"/>
        </w:rPr>
      </w:pPr>
      <w:r w:rsidRPr="003F7EFB">
        <w:rPr>
          <w:sz w:val="23"/>
          <w:szCs w:val="23"/>
        </w:rPr>
        <w:t xml:space="preserve">zájmová činnost pravidelná – </w:t>
      </w:r>
      <w:r w:rsidR="00364098" w:rsidRPr="003F7EFB">
        <w:rPr>
          <w:sz w:val="23"/>
          <w:szCs w:val="23"/>
        </w:rPr>
        <w:t xml:space="preserve">zpravidla </w:t>
      </w:r>
      <w:r w:rsidR="00513859" w:rsidRPr="003F7EFB">
        <w:rPr>
          <w:sz w:val="23"/>
          <w:szCs w:val="23"/>
        </w:rPr>
        <w:t>od 2</w:t>
      </w:r>
      <w:r w:rsidRPr="003F7EFB">
        <w:rPr>
          <w:sz w:val="23"/>
          <w:szCs w:val="23"/>
        </w:rPr>
        <w:t xml:space="preserve">. týdne září do konce měsíce května běžného školního roku pravidelně </w:t>
      </w:r>
      <w:r w:rsidR="0040046D" w:rsidRPr="003F7EFB">
        <w:rPr>
          <w:sz w:val="23"/>
          <w:szCs w:val="23"/>
        </w:rPr>
        <w:t>zpravidla</w:t>
      </w:r>
      <w:r w:rsidRPr="003F7EFB">
        <w:rPr>
          <w:sz w:val="23"/>
          <w:szCs w:val="23"/>
        </w:rPr>
        <w:t xml:space="preserve"> 1 hod. týdně (u vyspělých kolektivů 4 až 6 hod. týdně).</w:t>
      </w:r>
    </w:p>
    <w:p w:rsidR="00410B67" w:rsidRPr="0003476A" w:rsidRDefault="00410B67" w:rsidP="008D6D61">
      <w:pPr>
        <w:pStyle w:val="Zkladntext"/>
        <w:numPr>
          <w:ilvl w:val="0"/>
          <w:numId w:val="7"/>
        </w:numPr>
        <w:rPr>
          <w:sz w:val="23"/>
          <w:szCs w:val="23"/>
        </w:rPr>
      </w:pPr>
      <w:r w:rsidRPr="0003476A">
        <w:rPr>
          <w:sz w:val="23"/>
          <w:szCs w:val="23"/>
        </w:rPr>
        <w:t>zájmová činnost příležitostná a prázdninové aktivity – celoročně včetně sobot a nedělí</w:t>
      </w:r>
    </w:p>
    <w:p w:rsidR="00410B67" w:rsidRPr="0003476A" w:rsidRDefault="00410B67" w:rsidP="008D6D61">
      <w:pPr>
        <w:pStyle w:val="Zkladntext"/>
        <w:numPr>
          <w:ilvl w:val="0"/>
          <w:numId w:val="7"/>
        </w:numPr>
        <w:rPr>
          <w:sz w:val="23"/>
          <w:szCs w:val="23"/>
        </w:rPr>
      </w:pPr>
      <w:r w:rsidRPr="0003476A">
        <w:rPr>
          <w:sz w:val="23"/>
          <w:szCs w:val="23"/>
        </w:rPr>
        <w:t>odborná a osvětová činnost od října do června školního roku</w:t>
      </w:r>
    </w:p>
    <w:p w:rsidR="00BE5F27" w:rsidRPr="0003476A" w:rsidRDefault="00BE5F27" w:rsidP="008D6D61">
      <w:pPr>
        <w:pStyle w:val="Zkladntext"/>
        <w:numPr>
          <w:ilvl w:val="0"/>
          <w:numId w:val="7"/>
        </w:numPr>
        <w:rPr>
          <w:sz w:val="23"/>
          <w:szCs w:val="23"/>
        </w:rPr>
      </w:pPr>
      <w:r w:rsidRPr="0003476A">
        <w:rPr>
          <w:sz w:val="23"/>
          <w:szCs w:val="23"/>
        </w:rPr>
        <w:t>spontánní aktivity – od 1. týdne v září zpravidla do 30. června běžného školního roku</w:t>
      </w:r>
    </w:p>
    <w:p w:rsidR="00BE5F27" w:rsidRPr="0003476A" w:rsidRDefault="00BE5F27" w:rsidP="008D6D61">
      <w:pPr>
        <w:pStyle w:val="Zkladntext"/>
        <w:ind w:left="720"/>
        <w:rPr>
          <w:sz w:val="23"/>
          <w:szCs w:val="23"/>
        </w:rPr>
      </w:pPr>
    </w:p>
    <w:p w:rsidR="00410B67" w:rsidRPr="0003476A" w:rsidRDefault="00410B67" w:rsidP="008D6D6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BE5F27" w:rsidRPr="00C245E6" w:rsidRDefault="00BE5F27" w:rsidP="008D6D61">
      <w:pPr>
        <w:pStyle w:val="Nadpis1"/>
        <w:jc w:val="both"/>
      </w:pPr>
      <w:bookmarkStart w:id="7" w:name="_Toc482779427"/>
      <w:r w:rsidRPr="00C245E6">
        <w:rPr>
          <w:rStyle w:val="A2"/>
          <w:rFonts w:cstheme="majorBidi"/>
          <w:b w:val="0"/>
          <w:bCs w:val="0"/>
          <w:color w:val="365F91" w:themeColor="accent1" w:themeShade="BF"/>
          <w:sz w:val="32"/>
          <w:szCs w:val="32"/>
        </w:rPr>
        <w:t>Obsah zájmového vzdělávání</w:t>
      </w:r>
      <w:bookmarkEnd w:id="7"/>
      <w:r w:rsidRPr="00C245E6">
        <w:rPr>
          <w:rStyle w:val="A2"/>
          <w:rFonts w:cstheme="majorBidi"/>
          <w:b w:val="0"/>
          <w:bCs w:val="0"/>
          <w:color w:val="365F91" w:themeColor="accent1" w:themeShade="BF"/>
          <w:sz w:val="32"/>
          <w:szCs w:val="32"/>
        </w:rPr>
        <w:t xml:space="preserve">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:rsidR="0040046D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Obsah zájmového vzdělávání vychází z principu rozvoje klíčových kompetencí. DDM se zaměřuje na veškeré formy činnosti, a proto je zřejmé, že klíčové kompetence se v některých z těchto forem nemohou realizovat ve standardním pojetí. Zásadní význam v tomto smyslu mají následující formy činnosti: </w:t>
      </w:r>
    </w:p>
    <w:p w:rsidR="0040046D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a) pravidelná výchovná, vzdělávací a zájmová činnost </w:t>
      </w:r>
    </w:p>
    <w:p w:rsidR="0040046D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b) příležitostná výchovná, vzdělávací, zájmová a tematická rekreační činnost </w:t>
      </w:r>
    </w:p>
    <w:p w:rsidR="0040046D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c) táborová činnost </w:t>
      </w:r>
    </w:p>
    <w:p w:rsidR="0040046D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d) osvětová činnost včetně shromažďování a poskytování informací účastníkům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f) organizování soutěží a přehlídek dětí a žáků 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Obsah zájmového vzdělávání ve všech jeho formách v našem zařízení koresponduje se základním principem otevřenosti, je postaven tak, aby umožnil jejich realizaci s přihlédnutím k věku, individuálním možnostem, zájmům a potřebám všech účastníků. Účastníci získávají nejen znalosti a dovednosti, ale jsou vedeni k jejich využití v praxi.  Obsah zájmového vzdělávání je specifický podle zaměření jednotlivých oddělení a oblastí v DDM.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12152" w:rsidRPr="00B555FC" w:rsidRDefault="00512152" w:rsidP="008D6D61">
      <w:pPr>
        <w:pStyle w:val="Bezmezer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B555FC">
        <w:rPr>
          <w:rFonts w:ascii="Times New Roman" w:hAnsi="Times New Roman" w:cs="Times New Roman"/>
          <w:b/>
          <w:sz w:val="23"/>
          <w:szCs w:val="23"/>
          <w:u w:val="single"/>
        </w:rPr>
        <w:t xml:space="preserve">PRAVIDELNÁ ČINNOST 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0046D" w:rsidRPr="00BB4C3E" w:rsidRDefault="00512152" w:rsidP="008D6D61">
      <w:pPr>
        <w:pStyle w:val="Bezmezer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B4C3E">
        <w:rPr>
          <w:rFonts w:ascii="Times New Roman" w:hAnsi="Times New Roman" w:cs="Times New Roman"/>
          <w:b/>
          <w:sz w:val="23"/>
          <w:szCs w:val="23"/>
        </w:rPr>
        <w:t xml:space="preserve">Okruhy zájmových útvarů a kurzů </w:t>
      </w:r>
    </w:p>
    <w:p w:rsidR="0040046D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1. jazykové zájmové útvary</w:t>
      </w:r>
    </w:p>
    <w:p w:rsidR="0040046D" w:rsidRDefault="0040046D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>2. sportovní a pohybové zájmové útvary</w:t>
      </w:r>
    </w:p>
    <w:p w:rsidR="0040046D" w:rsidRDefault="0040046D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3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. tvořivé a estetické zájmové útvary </w:t>
      </w:r>
    </w:p>
    <w:p w:rsidR="0040046D" w:rsidRDefault="0040046D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4</w:t>
      </w:r>
      <w:r w:rsidR="00512152" w:rsidRPr="00512152">
        <w:rPr>
          <w:rFonts w:ascii="Times New Roman" w:hAnsi="Times New Roman" w:cs="Times New Roman"/>
          <w:sz w:val="23"/>
          <w:szCs w:val="23"/>
        </w:rPr>
        <w:t>. taneční zájmové útvary</w:t>
      </w:r>
    </w:p>
    <w:p w:rsidR="0040046D" w:rsidRDefault="0040046D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5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. zájmové útvary pro děti a jejich rodiče </w:t>
      </w:r>
    </w:p>
    <w:p w:rsidR="0040046D" w:rsidRDefault="0040046D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6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. přírodovědné zájmové útvary 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:rsidR="00BB4C3E" w:rsidRPr="00BB4C3E" w:rsidRDefault="00512152" w:rsidP="008D6D61">
      <w:pPr>
        <w:pStyle w:val="Bezmezer"/>
        <w:tabs>
          <w:tab w:val="left" w:pos="-1276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 w:rsidRPr="00BB4C3E">
        <w:rPr>
          <w:rFonts w:ascii="Times New Roman" w:hAnsi="Times New Roman" w:cs="Times New Roman"/>
          <w:b/>
          <w:sz w:val="23"/>
          <w:szCs w:val="23"/>
        </w:rPr>
        <w:t>Výchovně vzdělávací cíle zájmových útvarů, klubů, kurzů</w:t>
      </w:r>
    </w:p>
    <w:p w:rsidR="00BB4C3E" w:rsidRDefault="00BB4C3E" w:rsidP="008D6D61">
      <w:pPr>
        <w:pStyle w:val="Bezmezer"/>
        <w:tabs>
          <w:tab w:val="left" w:pos="-1276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>- naučit znalostem a dovednostem v daném oboru</w:t>
      </w:r>
    </w:p>
    <w:p w:rsidR="00BB4C3E" w:rsidRDefault="00BB4C3E" w:rsidP="008D6D61">
      <w:pPr>
        <w:pStyle w:val="Bezmezer"/>
        <w:tabs>
          <w:tab w:val="left" w:pos="-1276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podpořit rozvoj smyslu pro zodpovědnost </w:t>
      </w:r>
    </w:p>
    <w:p w:rsidR="00BB4C3E" w:rsidRDefault="00512152" w:rsidP="008D6D61">
      <w:pPr>
        <w:pStyle w:val="Bezmezer"/>
        <w:tabs>
          <w:tab w:val="left" w:pos="-127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vést k rozvoji myšlení a smyslového vnímání  </w:t>
      </w:r>
    </w:p>
    <w:p w:rsidR="00BB4C3E" w:rsidRDefault="00BB4C3E" w:rsidP="008D6D61">
      <w:pPr>
        <w:pStyle w:val="Bezmezer"/>
        <w:tabs>
          <w:tab w:val="left" w:pos="-1276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>- posilovat pozitivní vztah k</w:t>
      </w:r>
      <w:r>
        <w:rPr>
          <w:rFonts w:ascii="Times New Roman" w:hAnsi="Times New Roman" w:cs="Times New Roman"/>
          <w:sz w:val="23"/>
          <w:szCs w:val="23"/>
        </w:rPr>
        <w:t> </w:t>
      </w:r>
      <w:r w:rsidR="00512152" w:rsidRPr="00512152">
        <w:rPr>
          <w:rFonts w:ascii="Times New Roman" w:hAnsi="Times New Roman" w:cs="Times New Roman"/>
          <w:sz w:val="23"/>
          <w:szCs w:val="23"/>
        </w:rPr>
        <w:t>okolí</w:t>
      </w:r>
    </w:p>
    <w:p w:rsidR="00BB4C3E" w:rsidRDefault="00BB4C3E" w:rsidP="008D6D61">
      <w:pPr>
        <w:pStyle w:val="Bezmezer"/>
        <w:tabs>
          <w:tab w:val="left" w:pos="-1276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rozvíjet morálně volní vlastnosti </w:t>
      </w:r>
    </w:p>
    <w:p w:rsidR="00BB4C3E" w:rsidRDefault="00512152" w:rsidP="008D6D61">
      <w:pPr>
        <w:pStyle w:val="Bezmezer"/>
        <w:tabs>
          <w:tab w:val="left" w:pos="-127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vést k systematické práci </w:t>
      </w:r>
    </w:p>
    <w:p w:rsidR="00BB4C3E" w:rsidRDefault="00512152" w:rsidP="008D6D61">
      <w:pPr>
        <w:pStyle w:val="Bezmezer"/>
        <w:tabs>
          <w:tab w:val="left" w:pos="-127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rozvíjet schopnost komunikace</w:t>
      </w:r>
    </w:p>
    <w:p w:rsidR="00BB4C3E" w:rsidRDefault="00BB4C3E" w:rsidP="008D6D61">
      <w:pPr>
        <w:pStyle w:val="Bezmezer"/>
        <w:tabs>
          <w:tab w:val="left" w:pos="-1276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>- rozvíjet individuální schopnosti</w:t>
      </w:r>
    </w:p>
    <w:p w:rsidR="00BB4C3E" w:rsidRDefault="00BB4C3E" w:rsidP="008D6D61">
      <w:pPr>
        <w:pStyle w:val="Bezmezer"/>
        <w:tabs>
          <w:tab w:val="left" w:pos="-1276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>- vést ke schopnosti přijmout vlastní chybu a poučit se z</w:t>
      </w:r>
      <w:r>
        <w:rPr>
          <w:rFonts w:ascii="Times New Roman" w:hAnsi="Times New Roman" w:cs="Times New Roman"/>
          <w:sz w:val="23"/>
          <w:szCs w:val="23"/>
        </w:rPr>
        <w:t> </w:t>
      </w:r>
      <w:r w:rsidR="00512152" w:rsidRPr="00512152">
        <w:rPr>
          <w:rFonts w:ascii="Times New Roman" w:hAnsi="Times New Roman" w:cs="Times New Roman"/>
          <w:sz w:val="23"/>
          <w:szCs w:val="23"/>
        </w:rPr>
        <w:t>ní</w:t>
      </w:r>
    </w:p>
    <w:p w:rsidR="00BB4C3E" w:rsidRDefault="00BB4C3E" w:rsidP="008D6D61">
      <w:pPr>
        <w:pStyle w:val="Bezmezer"/>
        <w:tabs>
          <w:tab w:val="left" w:pos="-1276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vést k trpělivosti a vytrvalosti </w:t>
      </w:r>
    </w:p>
    <w:p w:rsidR="00BB4C3E" w:rsidRDefault="00512152" w:rsidP="008D6D61">
      <w:pPr>
        <w:pStyle w:val="Bezmezer"/>
        <w:tabs>
          <w:tab w:val="left" w:pos="-127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dodržovat obecné zásady bezpečnosti a hygieny při práci </w:t>
      </w:r>
    </w:p>
    <w:p w:rsidR="00BB4C3E" w:rsidRDefault="00512152" w:rsidP="008D6D61">
      <w:pPr>
        <w:pStyle w:val="Bezmezer"/>
        <w:tabs>
          <w:tab w:val="left" w:pos="-127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vychovávat k platnému začlenění do společnosti i prevenci sociálně patologických jevů</w:t>
      </w:r>
    </w:p>
    <w:p w:rsidR="00BB4C3E" w:rsidRDefault="00BB4C3E" w:rsidP="008D6D61">
      <w:pPr>
        <w:pStyle w:val="Bezmezer"/>
        <w:tabs>
          <w:tab w:val="left" w:pos="-1276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>- posilovat pohyb, uvolnění, relaxaci</w:t>
      </w:r>
    </w:p>
    <w:p w:rsidR="00512152" w:rsidRPr="00512152" w:rsidRDefault="00BB4C3E" w:rsidP="008D6D61">
      <w:pPr>
        <w:pStyle w:val="Bezmezer"/>
        <w:tabs>
          <w:tab w:val="left" w:pos="-1276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naplňovat smysluplně volný čas 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B4C3E" w:rsidRPr="00BB4C3E" w:rsidRDefault="00512152" w:rsidP="008D6D61">
      <w:pPr>
        <w:pStyle w:val="Bezmezer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B4C3E">
        <w:rPr>
          <w:rFonts w:ascii="Times New Roman" w:hAnsi="Times New Roman" w:cs="Times New Roman"/>
          <w:b/>
          <w:sz w:val="23"/>
          <w:szCs w:val="23"/>
        </w:rPr>
        <w:t>Očekávané výstupy zájmových útvarů a kurzů</w:t>
      </w:r>
    </w:p>
    <w:p w:rsidR="00BB4C3E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účastník se zvládne naučit znalosti a dovednosti daného oboru</w:t>
      </w:r>
    </w:p>
    <w:p w:rsidR="00BB4C3E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dokáže být zodpovědný, trpělivý a vytrvalý</w:t>
      </w:r>
    </w:p>
    <w:p w:rsidR="00BB4C3E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bude schopen pozitivně myslet </w:t>
      </w:r>
    </w:p>
    <w:p w:rsidR="00BB4C3E" w:rsidRDefault="00BB4C3E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 - bude schopen systematicky pracovat a připravovat se </w:t>
      </w:r>
    </w:p>
    <w:p w:rsidR="00BB4C3E" w:rsidRDefault="00BB4C3E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 - dokáže komunikovat s okolím </w:t>
      </w:r>
    </w:p>
    <w:p w:rsidR="00BB4C3E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</w:t>
      </w:r>
      <w:r w:rsidR="00BB4C3E">
        <w:rPr>
          <w:rFonts w:ascii="Times New Roman" w:hAnsi="Times New Roman" w:cs="Times New Roman"/>
          <w:sz w:val="23"/>
          <w:szCs w:val="23"/>
        </w:rPr>
        <w:t xml:space="preserve"> </w:t>
      </w:r>
      <w:r w:rsidRPr="00512152">
        <w:rPr>
          <w:rFonts w:ascii="Times New Roman" w:hAnsi="Times New Roman" w:cs="Times New Roman"/>
          <w:sz w:val="23"/>
          <w:szCs w:val="23"/>
        </w:rPr>
        <w:t>- bude umět přijmout vlastní chybu a poučit se z</w:t>
      </w:r>
      <w:r w:rsidR="00BB4C3E">
        <w:rPr>
          <w:rFonts w:ascii="Times New Roman" w:hAnsi="Times New Roman" w:cs="Times New Roman"/>
          <w:sz w:val="23"/>
          <w:szCs w:val="23"/>
        </w:rPr>
        <w:t> </w:t>
      </w:r>
      <w:r w:rsidRPr="00512152">
        <w:rPr>
          <w:rFonts w:ascii="Times New Roman" w:hAnsi="Times New Roman" w:cs="Times New Roman"/>
          <w:sz w:val="23"/>
          <w:szCs w:val="23"/>
        </w:rPr>
        <w:t>ní</w:t>
      </w:r>
    </w:p>
    <w:p w:rsidR="00BB4C3E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bude umět dodržovat zásady bezpečnosti a hygieny při práci </w:t>
      </w:r>
    </w:p>
    <w:p w:rsidR="00BB4C3E" w:rsidRDefault="00BB4C3E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 - bude schopen se začlenit do společnosti a posoudit otázku prevence sociálně patologických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B4C3E" w:rsidRDefault="00BB4C3E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jevů 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BB4C3E" w:rsidRDefault="00BB4C3E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512152" w:rsidRPr="00512152">
        <w:rPr>
          <w:rFonts w:ascii="Times New Roman" w:hAnsi="Times New Roman" w:cs="Times New Roman"/>
          <w:sz w:val="23"/>
          <w:szCs w:val="23"/>
        </w:rPr>
        <w:t>- zvládne smysluplně naplňovat svůj volný čas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bude se umět odreagovat, uvolnit a relaxovat 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B4C3E" w:rsidRPr="00BB4C3E" w:rsidRDefault="00512152" w:rsidP="008D6D61">
      <w:pPr>
        <w:pStyle w:val="Bezmezer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B4C3E">
        <w:rPr>
          <w:rFonts w:ascii="Times New Roman" w:hAnsi="Times New Roman" w:cs="Times New Roman"/>
          <w:b/>
          <w:sz w:val="23"/>
          <w:szCs w:val="23"/>
        </w:rPr>
        <w:t>Metody práce zájmových útvarů a kurzů</w:t>
      </w:r>
    </w:p>
    <w:p w:rsidR="00BB4C3E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metody slovní (vysvětlování, přednáška, instruktáž, rozhovor, diskuze, beseda, inscenační </w:t>
      </w:r>
      <w:r w:rsidR="00BB4C3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B4C3E" w:rsidRDefault="00BB4C3E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512152" w:rsidRPr="00512152">
        <w:rPr>
          <w:rFonts w:ascii="Times New Roman" w:hAnsi="Times New Roman" w:cs="Times New Roman"/>
          <w:sz w:val="23"/>
          <w:szCs w:val="23"/>
        </w:rPr>
        <w:t>metody, metody písemných prací, metody práce s učebnicí a knihou)</w:t>
      </w:r>
    </w:p>
    <w:p w:rsidR="00BB4C3E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metody názorně demonstrační (pozorování, demonstrování, předvádění, projekce, poslech)</w:t>
      </w:r>
    </w:p>
    <w:p w:rsidR="00BB4C3E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metody praktické (nácvik pohybových činností a praktických dovedností, nácvik grafických a </w:t>
      </w:r>
      <w:r w:rsidR="00BB4C3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B4C3E" w:rsidRDefault="00BB4C3E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512152" w:rsidRPr="00512152">
        <w:rPr>
          <w:rFonts w:ascii="Times New Roman" w:hAnsi="Times New Roman" w:cs="Times New Roman"/>
          <w:sz w:val="23"/>
          <w:szCs w:val="23"/>
        </w:rPr>
        <w:t>výtvarných prací)</w:t>
      </w:r>
    </w:p>
    <w:p w:rsidR="00BB4C3E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metody řešení problému, hry a soutěže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práce individuální, hromadná, skupinová, práce ve dvojicích 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B4C3E" w:rsidRPr="00BB4C3E" w:rsidRDefault="00512152" w:rsidP="008D6D61">
      <w:pPr>
        <w:pStyle w:val="Bezmezer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B4C3E">
        <w:rPr>
          <w:rFonts w:ascii="Times New Roman" w:hAnsi="Times New Roman" w:cs="Times New Roman"/>
          <w:b/>
          <w:sz w:val="23"/>
          <w:szCs w:val="23"/>
        </w:rPr>
        <w:t>Klíčové kompetence zájmových útvarů, klubů, kurzů</w:t>
      </w:r>
    </w:p>
    <w:p w:rsidR="00BB4C3E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Realizace výchovně vzdělávacích cílů vede k naplnění následujících klíčových kompetencí: kompetence k učení, kompetence k řešení problémů, kompetence komunikativní, kompetence sociální a personální, kompetence občanské, činností a pracovní, kompetence k naplnění volného času. </w:t>
      </w:r>
    </w:p>
    <w:p w:rsidR="00BB4C3E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účastník se naučí znalosti a dovednosti daného oboru</w:t>
      </w:r>
    </w:p>
    <w:p w:rsidR="00512152" w:rsidRPr="00512152" w:rsidRDefault="00BB4C3E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dokáže být za sebe zodpovědný  </w:t>
      </w:r>
    </w:p>
    <w:p w:rsidR="00BB4C3E" w:rsidRDefault="00BB4C3E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>- umí samostatně a tvořivě přemýšlet a pracovat</w:t>
      </w:r>
    </w:p>
    <w:p w:rsidR="00BB4C3E" w:rsidRDefault="00BB4C3E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získá pozitivní vztah k sobě samému i okolí </w:t>
      </w:r>
    </w:p>
    <w:p w:rsidR="00BB4C3E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dokáže spolupracovat s ostatními  </w:t>
      </w:r>
    </w:p>
    <w:p w:rsidR="00BB4C3E" w:rsidRDefault="00BB4C3E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umí řešit problém  </w:t>
      </w:r>
    </w:p>
    <w:p w:rsidR="00BB4C3E" w:rsidRDefault="00BB4C3E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naučí se překonávat překážky  </w:t>
      </w:r>
    </w:p>
    <w:p w:rsidR="00BB4C3E" w:rsidRDefault="00BB4C3E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umí být trpělivý a vytrvalý </w:t>
      </w:r>
    </w:p>
    <w:p w:rsidR="00BB4C3E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dodržuje vymezená pravidla, plní si své povinnosti</w:t>
      </w:r>
    </w:p>
    <w:p w:rsidR="00BB4C3E" w:rsidRDefault="00BB4C3E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dokáže se začlenit do společnosti  </w:t>
      </w:r>
    </w:p>
    <w:p w:rsidR="00BB4C3E" w:rsidRDefault="00BB4C3E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umí relaxovat a uvolnit se  </w:t>
      </w:r>
    </w:p>
    <w:p w:rsidR="00512152" w:rsidRPr="00512152" w:rsidRDefault="00BB4C3E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naučí se smysluplně naplňovat volný čas 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12152" w:rsidRPr="00B555FC" w:rsidRDefault="00512152" w:rsidP="008D6D61">
      <w:pPr>
        <w:pStyle w:val="Bezmezer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B555FC">
        <w:rPr>
          <w:rFonts w:ascii="Times New Roman" w:hAnsi="Times New Roman" w:cs="Times New Roman"/>
          <w:b/>
          <w:sz w:val="23"/>
          <w:szCs w:val="23"/>
          <w:u w:val="single"/>
        </w:rPr>
        <w:t xml:space="preserve">PŘÍLEŽITOSTNÁ ČINNOST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</w:p>
    <w:p w:rsidR="00B555FC" w:rsidRPr="00B555FC" w:rsidRDefault="00512152" w:rsidP="008D6D61">
      <w:pPr>
        <w:pStyle w:val="Bezmezer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555FC">
        <w:rPr>
          <w:rFonts w:ascii="Times New Roman" w:hAnsi="Times New Roman" w:cs="Times New Roman"/>
          <w:b/>
          <w:sz w:val="23"/>
          <w:szCs w:val="23"/>
        </w:rPr>
        <w:t xml:space="preserve">Cíle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poskytnout účastníkům možnost ověřit si svoje schopnosti a dovednosti v dané aktivitě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porovnat tyto schopnosti a dovednosti s jinými účastníky  </w:t>
      </w:r>
    </w:p>
    <w:p w:rsid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555FC" w:rsidRPr="00512152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B555FC">
        <w:rPr>
          <w:rFonts w:ascii="Times New Roman" w:hAnsi="Times New Roman" w:cs="Times New Roman"/>
          <w:b/>
          <w:sz w:val="23"/>
          <w:szCs w:val="23"/>
        </w:rPr>
        <w:t>Metody</w:t>
      </w:r>
      <w:r w:rsidRPr="00512152">
        <w:rPr>
          <w:rFonts w:ascii="Times New Roman" w:hAnsi="Times New Roman" w:cs="Times New Roman"/>
          <w:sz w:val="23"/>
          <w:szCs w:val="23"/>
        </w:rPr>
        <w:t xml:space="preserve"> (dle charakteru akce)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sportovní turnaj, soutěže, přehlídky, výstavy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přátelské sportovní či taneční utkání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výtvarné, přírodovědné, recitační soutěže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výstavy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>- akce na klíč</w:t>
      </w:r>
    </w:p>
    <w:p w:rsidR="00512152" w:rsidRPr="00512152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vystoupení 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555FC">
        <w:rPr>
          <w:rFonts w:ascii="Times New Roman" w:hAnsi="Times New Roman" w:cs="Times New Roman"/>
          <w:b/>
          <w:sz w:val="23"/>
          <w:szCs w:val="23"/>
        </w:rPr>
        <w:t>Klíčové kompetence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zná pravidla konkrétního sportu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>- dodržuje pravidla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hraje fair-play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umí se vyrovnat s prohrou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umí prodat svoje schopnosti  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umí se chovat ohleduplně  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>- umí se rozhodovat ve vypjatých chvílích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umí hrát týmově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umí hrát pod tlakem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umí se individuálně prosadit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umí překonat svoje limity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umí odhadnout svoje schopnosti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má zájem o pohyb, estetiku, přírodovědu, tanec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umí si vyhledat akci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umí se přihlásit na akci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umí si vytvořit tým (dvojici) pro sportovní akci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umí pracovat s přírodním materiálem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zná postupy 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555FC">
        <w:rPr>
          <w:rFonts w:ascii="Times New Roman" w:hAnsi="Times New Roman" w:cs="Times New Roman"/>
          <w:b/>
          <w:sz w:val="23"/>
          <w:szCs w:val="23"/>
        </w:rPr>
        <w:t>Výstupy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- účastníci budou mít možnost ověřit si svoje schopnosti a dovednosti v dané aktivitě 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>- účastníci budou mít možnost porovnat tyto schopnosti a dovednosti s jinými účastníky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- získání diplomu a odměny, účastnického listu, poháru 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12152" w:rsidRPr="00B555FC" w:rsidRDefault="00512152" w:rsidP="008D6D61">
      <w:pPr>
        <w:pStyle w:val="Bezmezer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B555FC">
        <w:rPr>
          <w:rFonts w:ascii="Times New Roman" w:hAnsi="Times New Roman" w:cs="Times New Roman"/>
          <w:b/>
          <w:sz w:val="23"/>
          <w:szCs w:val="23"/>
          <w:u w:val="single"/>
        </w:rPr>
        <w:t xml:space="preserve">TÁBOROVÁ ČINNOST 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555FC" w:rsidRPr="00B555FC" w:rsidRDefault="00512152" w:rsidP="008D6D61">
      <w:pPr>
        <w:pStyle w:val="Bezmezer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555FC">
        <w:rPr>
          <w:rFonts w:ascii="Times New Roman" w:hAnsi="Times New Roman" w:cs="Times New Roman"/>
          <w:b/>
          <w:sz w:val="23"/>
          <w:szCs w:val="23"/>
        </w:rPr>
        <w:t xml:space="preserve">Okruhy táborové činnosti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1. tábory všeobecné, s klasickou </w:t>
      </w:r>
      <w:proofErr w:type="spellStart"/>
      <w:r w:rsidRPr="00512152">
        <w:rPr>
          <w:rFonts w:ascii="Times New Roman" w:hAnsi="Times New Roman" w:cs="Times New Roman"/>
          <w:sz w:val="23"/>
          <w:szCs w:val="23"/>
        </w:rPr>
        <w:t>celotáborovou</w:t>
      </w:r>
      <w:proofErr w:type="spellEnd"/>
      <w:r w:rsidRPr="00512152">
        <w:rPr>
          <w:rFonts w:ascii="Times New Roman" w:hAnsi="Times New Roman" w:cs="Times New Roman"/>
          <w:sz w:val="23"/>
          <w:szCs w:val="23"/>
        </w:rPr>
        <w:t xml:space="preserve"> hrou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2. sportovní tábory, plavecké tábory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3. příměstské tábory všeobecné, s estetickým zaměřením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555FC" w:rsidRPr="00B555FC" w:rsidRDefault="00512152" w:rsidP="008D6D61">
      <w:pPr>
        <w:pStyle w:val="Bezmezer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555FC">
        <w:rPr>
          <w:rFonts w:ascii="Times New Roman" w:hAnsi="Times New Roman" w:cs="Times New Roman"/>
          <w:b/>
          <w:sz w:val="23"/>
          <w:szCs w:val="23"/>
        </w:rPr>
        <w:t>Výchovně vzdělávací cíle táborů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naučit znalostem a dovednostem v zaměření jednotlivých táborů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podpořit rozvoj smyslu pro zodpovědnost 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 - vést k</w:t>
      </w:r>
      <w:r>
        <w:rPr>
          <w:rFonts w:ascii="Times New Roman" w:hAnsi="Times New Roman" w:cs="Times New Roman"/>
          <w:sz w:val="23"/>
          <w:szCs w:val="23"/>
        </w:rPr>
        <w:t> </w:t>
      </w:r>
      <w:r w:rsidR="00512152" w:rsidRPr="00512152">
        <w:rPr>
          <w:rFonts w:ascii="Times New Roman" w:hAnsi="Times New Roman" w:cs="Times New Roman"/>
          <w:sz w:val="23"/>
          <w:szCs w:val="23"/>
        </w:rPr>
        <w:t>samostatnosti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dát možnost k rozvoji fair play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vést k rozvoji tvořivého myšlení 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 - posilovat pozitivní vztah k okolí (společnost, příroda, kulturní dědictví, ekologie) 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 - upevňovat pracovní návyky 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 - rozvíjet schopnost komunikace 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 - rozvíjet individuální schopnosti 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 - umožnit rozvoj týmové práce 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 - rozvíjet pohybové a sportovní schopnosti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vést ke schopnosti přijmout vlastní chybu a poučit se z ní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vést k trpělivosti a vytrvalosti  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dodržovat obecné zásady bezpečnosti a hygieny při práci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posilovat pohyb, uvolnění, relaxaci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naplňovat smysluplně volný čas 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555FC" w:rsidRPr="00B555FC" w:rsidRDefault="00512152" w:rsidP="008D6D61">
      <w:pPr>
        <w:pStyle w:val="Bezmezer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555FC">
        <w:rPr>
          <w:rFonts w:ascii="Times New Roman" w:hAnsi="Times New Roman" w:cs="Times New Roman"/>
          <w:b/>
          <w:sz w:val="23"/>
          <w:szCs w:val="23"/>
        </w:rPr>
        <w:t>Obsah činnosti táborů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hry a soutěže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tábornické dovednosti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sport, pohyb, tanec, koupání, relaxace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tvořivá a estetická činnost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turistika, vycházky, výlety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noční hry, táboráky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>- týmová spolupráce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práce individuální 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555FC" w:rsidRPr="00B555FC" w:rsidRDefault="00512152" w:rsidP="008D6D61">
      <w:pPr>
        <w:pStyle w:val="Bezmezer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555FC">
        <w:rPr>
          <w:rFonts w:ascii="Times New Roman" w:hAnsi="Times New Roman" w:cs="Times New Roman"/>
          <w:b/>
          <w:sz w:val="23"/>
          <w:szCs w:val="23"/>
        </w:rPr>
        <w:t>Očekávané výstupy táborů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účastník se zvládne naučit znalosti a dovednosti v zaměření jednotlivých táborů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dokáže být zodpovědný, trpělivý a vytrvalý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bude schopen být samostatný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bude umět hrát fair play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dokáže tvořivě myslet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zvládne pracovní režim tábora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bude schopen se pohybově a sportovně rozvíjet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zvládne pracovat ve skupině, v</w:t>
      </w:r>
      <w:r w:rsidR="00B555FC">
        <w:rPr>
          <w:rFonts w:ascii="Times New Roman" w:hAnsi="Times New Roman" w:cs="Times New Roman"/>
          <w:sz w:val="23"/>
          <w:szCs w:val="23"/>
        </w:rPr>
        <w:t> </w:t>
      </w:r>
      <w:r w:rsidRPr="00512152">
        <w:rPr>
          <w:rFonts w:ascii="Times New Roman" w:hAnsi="Times New Roman" w:cs="Times New Roman"/>
          <w:sz w:val="23"/>
          <w:szCs w:val="23"/>
        </w:rPr>
        <w:t>týmu</w:t>
      </w:r>
    </w:p>
    <w:p w:rsidR="00512152" w:rsidRPr="00512152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dokáže komunikovat s okolím  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>- bude umět přijmout vlastní chybu a poučit se z</w:t>
      </w:r>
      <w:r>
        <w:rPr>
          <w:rFonts w:ascii="Times New Roman" w:hAnsi="Times New Roman" w:cs="Times New Roman"/>
          <w:sz w:val="23"/>
          <w:szCs w:val="23"/>
        </w:rPr>
        <w:t> </w:t>
      </w:r>
      <w:r w:rsidR="00512152" w:rsidRPr="00512152">
        <w:rPr>
          <w:rFonts w:ascii="Times New Roman" w:hAnsi="Times New Roman" w:cs="Times New Roman"/>
          <w:sz w:val="23"/>
          <w:szCs w:val="23"/>
        </w:rPr>
        <w:t>ní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>- bude umět dodržovat zásady bezpečnosti a hygieny při práci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>- zvládne smysluplně naplňovat svůj volný čas</w:t>
      </w:r>
    </w:p>
    <w:p w:rsidR="00512152" w:rsidRPr="00512152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bude se umět odreagovat, uvolnit a relaxovat 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555FC" w:rsidRPr="00B555FC" w:rsidRDefault="00512152" w:rsidP="008D6D61">
      <w:pPr>
        <w:pStyle w:val="Bezmezer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555FC">
        <w:rPr>
          <w:rFonts w:ascii="Times New Roman" w:hAnsi="Times New Roman" w:cs="Times New Roman"/>
          <w:b/>
          <w:sz w:val="23"/>
          <w:szCs w:val="23"/>
        </w:rPr>
        <w:t>Metody práce táborů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metody slovní (vysvětlování, přednáška, instruktáž, rozhovor, diskuze, beseda, inscenační 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512152" w:rsidRPr="00512152">
        <w:rPr>
          <w:rFonts w:ascii="Times New Roman" w:hAnsi="Times New Roman" w:cs="Times New Roman"/>
          <w:sz w:val="23"/>
          <w:szCs w:val="23"/>
        </w:rPr>
        <w:t>metody, metody práce s učebnicí a knihou)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metody názorně demonstrační (pozorování, demonstrování, předvádění, projekce, poslech)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metody praktické (nácvik pohybových činností a praktických dovedností, nácvik grafických a 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512152" w:rsidRPr="00512152">
        <w:rPr>
          <w:rFonts w:ascii="Times New Roman" w:hAnsi="Times New Roman" w:cs="Times New Roman"/>
          <w:sz w:val="23"/>
          <w:szCs w:val="23"/>
        </w:rPr>
        <w:t>výtvarných prací)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metody řešení problému, hry a soutěže </w:t>
      </w:r>
    </w:p>
    <w:p w:rsidR="00512152" w:rsidRPr="00512152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 - práce individuální, hromadná, skupinová, týmová, práce ve dvojicích 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555FC" w:rsidRPr="00B555FC" w:rsidRDefault="00512152" w:rsidP="008D6D61">
      <w:pPr>
        <w:pStyle w:val="Bezmezer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555FC">
        <w:rPr>
          <w:rFonts w:ascii="Times New Roman" w:hAnsi="Times New Roman" w:cs="Times New Roman"/>
          <w:b/>
          <w:sz w:val="23"/>
          <w:szCs w:val="23"/>
        </w:rPr>
        <w:t>Klíčové kompetence</w:t>
      </w:r>
      <w:r w:rsidR="00B555FC" w:rsidRPr="00B555F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555FC">
        <w:rPr>
          <w:rFonts w:ascii="Times New Roman" w:hAnsi="Times New Roman" w:cs="Times New Roman"/>
          <w:b/>
          <w:sz w:val="23"/>
          <w:szCs w:val="23"/>
        </w:rPr>
        <w:t>táborů</w:t>
      </w:r>
      <w:r w:rsidRPr="005121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Realizace výchovně vzdělávacích cílů vede k naplnění následujících klíčových kompetencí: kompetence k učení, kompetence k řešení problémů, kompetence komunikativní, kompetence sociální a personální, kompetence občanské, činností a pracovní, kompetence k naplnění volného času.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účastník se naučí znalosti a dovednosti v zaměření jednotlivých táborů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dokáže být za sebe zodpovědný, trpělivý a vytrvalý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lastRenderedPageBreak/>
        <w:t xml:space="preserve"> - je schopen být samostatný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umí hrát fair play  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umí tvořivě myslet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zvládne pracovní režim táborů  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je schopen se pohybově a sportovně rozvíjet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umí pracovat ve skupině a týmu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umí samostatně a tvořivě přemýšlet a pracovat  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získá pozitivní vztah k sobě samému i okolí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dokáže spolupracovat s ostatními  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umí řešit problém  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naučí se překonávat překážky  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>- dodržuje vymezená pravidla, plní si své povinnosti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dokáže se začlenit do společnosti  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umí relaxovat a uvolnit se  </w:t>
      </w:r>
    </w:p>
    <w:p w:rsidR="00512152" w:rsidRPr="00512152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naučí se smysluplně naplňovat volný čas 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12152" w:rsidRPr="00B555FC" w:rsidRDefault="00512152" w:rsidP="008D6D61">
      <w:pPr>
        <w:pStyle w:val="Bezmezer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B555FC">
        <w:rPr>
          <w:rFonts w:ascii="Times New Roman" w:hAnsi="Times New Roman" w:cs="Times New Roman"/>
          <w:b/>
          <w:sz w:val="23"/>
          <w:szCs w:val="23"/>
          <w:u w:val="single"/>
        </w:rPr>
        <w:t xml:space="preserve">VÝUKOVÉ PROGRAMY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555FC" w:rsidRPr="00B555FC" w:rsidRDefault="00512152" w:rsidP="008D6D61">
      <w:pPr>
        <w:pStyle w:val="Bezmezer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555FC">
        <w:rPr>
          <w:rFonts w:ascii="Times New Roman" w:hAnsi="Times New Roman" w:cs="Times New Roman"/>
          <w:b/>
          <w:sz w:val="23"/>
          <w:szCs w:val="23"/>
        </w:rPr>
        <w:t>Cíle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>- rozšířit dětem znalosti v určitých oblastech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rozvíjet komunikativnost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naučit spolupráci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rozvíjet všestranný přehled  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podporovat sebevědomí  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využívat praktických a motorických dovedností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naučit prosazovat sama sebe 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naučit říkat svůj názor a obhájit ho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- podněcovat děti k tvořivému myšlení, logickému uvažování a řešení problémů 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555FC" w:rsidRPr="00B555FC" w:rsidRDefault="00512152" w:rsidP="008D6D61">
      <w:pPr>
        <w:pStyle w:val="Bezmezer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555FC">
        <w:rPr>
          <w:rFonts w:ascii="Times New Roman" w:hAnsi="Times New Roman" w:cs="Times New Roman"/>
          <w:b/>
          <w:sz w:val="23"/>
          <w:szCs w:val="23"/>
        </w:rPr>
        <w:t>Metody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kvízy, pracovní listy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hry, soutěže  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testy k daným tématům  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- praktické ukázky 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-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 vycházky (dopravní výchova) </w:t>
      </w:r>
    </w:p>
    <w:p w:rsidR="00512152" w:rsidRPr="00512152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 - vysvětlování  - práce s PC 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555FC" w:rsidRPr="00B555FC" w:rsidRDefault="00512152" w:rsidP="008D6D61">
      <w:pPr>
        <w:pStyle w:val="Bezmezer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555FC">
        <w:rPr>
          <w:rFonts w:ascii="Times New Roman" w:hAnsi="Times New Roman" w:cs="Times New Roman"/>
          <w:b/>
          <w:sz w:val="23"/>
          <w:szCs w:val="23"/>
        </w:rPr>
        <w:t>Klíčové kompetence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dokáže samostatně vyřešit problém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dokáže požádat o pomoc druhého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umí využít svých znalostí, zkušeností a dovedností 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 - umí pracovat s</w:t>
      </w:r>
      <w:r>
        <w:rPr>
          <w:rFonts w:ascii="Times New Roman" w:hAnsi="Times New Roman" w:cs="Times New Roman"/>
          <w:sz w:val="23"/>
          <w:szCs w:val="23"/>
        </w:rPr>
        <w:t> </w:t>
      </w:r>
      <w:r w:rsidR="00512152" w:rsidRPr="00512152">
        <w:rPr>
          <w:rFonts w:ascii="Times New Roman" w:hAnsi="Times New Roman" w:cs="Times New Roman"/>
          <w:sz w:val="23"/>
          <w:szCs w:val="23"/>
        </w:rPr>
        <w:t>informacemi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umí spolupracovat </w:t>
      </w:r>
    </w:p>
    <w:p w:rsidR="00B555FC" w:rsidRDefault="00B555FC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2152" w:rsidRPr="00512152">
        <w:rPr>
          <w:rFonts w:ascii="Times New Roman" w:hAnsi="Times New Roman" w:cs="Times New Roman"/>
          <w:sz w:val="23"/>
          <w:szCs w:val="23"/>
        </w:rPr>
        <w:t xml:space="preserve"> - umí si vyhledat informace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umí zhodnotit práci svou i druhých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umí využívat pracovní pomůcky a vybavení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umí naslouchat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umí říct svůj názor  </w:t>
      </w:r>
    </w:p>
    <w:p w:rsidR="00512152" w:rsidRPr="00512152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555FC" w:rsidRPr="00B555FC" w:rsidRDefault="00512152" w:rsidP="008D6D61">
      <w:pPr>
        <w:pStyle w:val="Bezmezer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555FC">
        <w:rPr>
          <w:rFonts w:ascii="Times New Roman" w:hAnsi="Times New Roman" w:cs="Times New Roman"/>
          <w:b/>
          <w:sz w:val="23"/>
          <w:szCs w:val="23"/>
        </w:rPr>
        <w:t>Výstupy</w:t>
      </w:r>
    </w:p>
    <w:p w:rsidR="00B555FC" w:rsidRDefault="00512152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osvědčení, diplom, účastnický list</w:t>
      </w:r>
    </w:p>
    <w:p w:rsidR="00983FE6" w:rsidRPr="00AC0A7A" w:rsidRDefault="00512152" w:rsidP="00AC0A7A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512152">
        <w:rPr>
          <w:rFonts w:ascii="Times New Roman" w:hAnsi="Times New Roman" w:cs="Times New Roman"/>
          <w:sz w:val="23"/>
          <w:szCs w:val="23"/>
        </w:rPr>
        <w:t xml:space="preserve">  - bude umět využívat získané informace, zkušenosti a znalosti  </w:t>
      </w:r>
    </w:p>
    <w:p w:rsidR="00983FE6" w:rsidRDefault="00983FE6" w:rsidP="00983FE6">
      <w:pPr>
        <w:pStyle w:val="Nadpis1"/>
      </w:pPr>
      <w:r>
        <w:rPr>
          <w:rFonts w:ascii="&amp;#39" w:hAnsi="&amp;#39"/>
          <w:sz w:val="14"/>
          <w:szCs w:val="14"/>
        </w:rPr>
        <w:lastRenderedPageBreak/>
        <w:t xml:space="preserve"> </w:t>
      </w:r>
      <w:bookmarkStart w:id="8" w:name="_Toc482779428"/>
      <w:r>
        <w:t>Prevence sociálně patologických jevů</w:t>
      </w:r>
      <w:bookmarkEnd w:id="8"/>
      <w:r>
        <w:t xml:space="preserve"> </w:t>
      </w:r>
    </w:p>
    <w:p w:rsidR="00983FE6" w:rsidRPr="00983FE6" w:rsidRDefault="00983FE6" w:rsidP="00983FE6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983FE6">
        <w:rPr>
          <w:rFonts w:ascii="Times New Roman" w:hAnsi="Times New Roman" w:cs="Times New Roman"/>
          <w:sz w:val="23"/>
          <w:szCs w:val="23"/>
        </w:rPr>
        <w:t>Protidrogová koncepce DDM je zpracována v </w:t>
      </w:r>
      <w:r w:rsidRPr="00983FE6">
        <w:rPr>
          <w:rFonts w:ascii="Times New Roman" w:hAnsi="Times New Roman" w:cs="Times New Roman"/>
          <w:iCs/>
          <w:sz w:val="23"/>
          <w:szCs w:val="23"/>
        </w:rPr>
        <w:t>Minimálně preventivním programu</w:t>
      </w:r>
      <w:r w:rsidRPr="00983FE6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983FE6">
        <w:rPr>
          <w:rFonts w:ascii="Times New Roman" w:hAnsi="Times New Roman" w:cs="Times New Roman"/>
          <w:sz w:val="23"/>
          <w:szCs w:val="23"/>
        </w:rPr>
        <w:t>a je průběžně plněna během celého školního roku. Je zaměřena především na informativní složku – umístěním informačních cedulí v prostorách všech pracovišť s důležitými kontakty a telefonními čísly na střediska, linky bezpečí a ostatní instituce zabývající se problematikou sociálně patologických jevů.</w:t>
      </w:r>
      <w:r w:rsidR="00594133">
        <w:rPr>
          <w:rFonts w:ascii="Times New Roman" w:hAnsi="Times New Roman" w:cs="Times New Roman"/>
          <w:sz w:val="23"/>
          <w:szCs w:val="23"/>
        </w:rPr>
        <w:t xml:space="preserve"> </w:t>
      </w:r>
      <w:r w:rsidRPr="00983FE6">
        <w:rPr>
          <w:rFonts w:ascii="Times New Roman" w:hAnsi="Times New Roman" w:cs="Times New Roman"/>
          <w:sz w:val="23"/>
          <w:szCs w:val="23"/>
        </w:rPr>
        <w:t xml:space="preserve">Další oblasti, které se zabývají touto problematikou, je aktivní pohybová činnost a nabízená spontánní činnost. Dále s problematikou protidrogové prevence seznamujeme děti při </w:t>
      </w:r>
      <w:r w:rsidR="00594133">
        <w:rPr>
          <w:rFonts w:ascii="Times New Roman" w:hAnsi="Times New Roman" w:cs="Times New Roman"/>
          <w:sz w:val="23"/>
          <w:szCs w:val="23"/>
        </w:rPr>
        <w:t>dětských dnech</w:t>
      </w:r>
      <w:r w:rsidRPr="00983FE6">
        <w:rPr>
          <w:rFonts w:ascii="Times New Roman" w:hAnsi="Times New Roman" w:cs="Times New Roman"/>
          <w:sz w:val="23"/>
          <w:szCs w:val="23"/>
        </w:rPr>
        <w:t>, kde každoročně při</w:t>
      </w:r>
      <w:r w:rsidR="00594133">
        <w:rPr>
          <w:rFonts w:ascii="Times New Roman" w:hAnsi="Times New Roman" w:cs="Times New Roman"/>
          <w:sz w:val="23"/>
          <w:szCs w:val="23"/>
        </w:rPr>
        <w:t xml:space="preserve">pravujeme </w:t>
      </w:r>
      <w:r w:rsidRPr="00983FE6">
        <w:rPr>
          <w:rFonts w:ascii="Times New Roman" w:hAnsi="Times New Roman" w:cs="Times New Roman"/>
          <w:sz w:val="23"/>
          <w:szCs w:val="23"/>
        </w:rPr>
        <w:t xml:space="preserve">ukázky z činností jednotlivých branných složek. </w:t>
      </w:r>
    </w:p>
    <w:p w:rsidR="00983FE6" w:rsidRPr="00983FE6" w:rsidRDefault="00983FE6" w:rsidP="00983FE6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983FE6">
        <w:rPr>
          <w:rFonts w:ascii="Times New Roman" w:hAnsi="Times New Roman" w:cs="Times New Roman"/>
          <w:sz w:val="23"/>
          <w:szCs w:val="23"/>
        </w:rPr>
        <w:t>V neposlední řadě je v této oblasti velmi důležitá spolupráce s ostatními školskými zařízeními, s dalšími organizacemi ve městě a s rodiči. </w:t>
      </w:r>
    </w:p>
    <w:p w:rsidR="00983FE6" w:rsidRDefault="00983FE6" w:rsidP="00983FE6">
      <w:pPr>
        <w:pStyle w:val="Nadpis1"/>
        <w:numPr>
          <w:ilvl w:val="0"/>
          <w:numId w:val="0"/>
        </w:numPr>
        <w:ind w:left="432"/>
      </w:pPr>
    </w:p>
    <w:p w:rsidR="009B22DE" w:rsidRPr="00C245E6" w:rsidRDefault="009B22DE" w:rsidP="008D6D61">
      <w:pPr>
        <w:pStyle w:val="Nadpis1"/>
        <w:jc w:val="both"/>
        <w:rPr>
          <w:rStyle w:val="A2"/>
          <w:rFonts w:cstheme="majorBidi"/>
          <w:b w:val="0"/>
          <w:bCs w:val="0"/>
          <w:color w:val="365F91" w:themeColor="accent1" w:themeShade="BF"/>
          <w:sz w:val="32"/>
          <w:szCs w:val="32"/>
        </w:rPr>
      </w:pPr>
      <w:bookmarkStart w:id="9" w:name="_Toc482779429"/>
      <w:r w:rsidRPr="00C245E6">
        <w:rPr>
          <w:rStyle w:val="A2"/>
          <w:rFonts w:cstheme="majorBidi"/>
          <w:b w:val="0"/>
          <w:bCs w:val="0"/>
          <w:color w:val="365F91" w:themeColor="accent1" w:themeShade="BF"/>
          <w:sz w:val="32"/>
          <w:szCs w:val="32"/>
        </w:rPr>
        <w:t>Podmínky přijímání účastníků, průběh a ukončení vzdělávání</w:t>
      </w:r>
      <w:bookmarkEnd w:id="9"/>
    </w:p>
    <w:p w:rsidR="009B22DE" w:rsidRPr="00F100BE" w:rsidRDefault="009B22DE" w:rsidP="008D6D61">
      <w:pPr>
        <w:jc w:val="both"/>
        <w:rPr>
          <w:rFonts w:ascii="Times New Roman" w:hAnsi="Times New Roman" w:cs="Times New Roman"/>
        </w:rPr>
      </w:pPr>
    </w:p>
    <w:p w:rsidR="009B22DE" w:rsidRPr="00F100BE" w:rsidRDefault="009B22DE" w:rsidP="00594133">
      <w:pPr>
        <w:pStyle w:val="P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color w:val="000000"/>
          <w:sz w:val="23"/>
          <w:szCs w:val="23"/>
        </w:rPr>
        <w:t>Činnost DDM je určena pro děti, mládež, studenty, pedagogické pracovníky a další osoby, a to bez ohledu na místo jejich trvalého bydliště nebo jiné podmínky.</w:t>
      </w:r>
    </w:p>
    <w:p w:rsidR="009B22DE" w:rsidRPr="00F100BE" w:rsidRDefault="009B22DE" w:rsidP="00594133">
      <w:pPr>
        <w:pStyle w:val="Pa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color w:val="000000"/>
          <w:sz w:val="23"/>
          <w:szCs w:val="23"/>
        </w:rPr>
        <w:t>O přijetí účastníka k pravidelné výchovné, vzdělávací a zájmové činnosti a táborové čin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softHyphen/>
        <w:t>nosti rozhoduje ředitel nebo pověřený pedagog na základě přijetí písemné přihlášky takto:</w:t>
      </w:r>
    </w:p>
    <w:p w:rsidR="009B22DE" w:rsidRPr="00F100BE" w:rsidRDefault="009B22DE" w:rsidP="00594133">
      <w:pPr>
        <w:jc w:val="both"/>
        <w:rPr>
          <w:rFonts w:ascii="Times New Roman" w:hAnsi="Times New Roman" w:cs="Times New Roman"/>
        </w:rPr>
      </w:pPr>
    </w:p>
    <w:p w:rsidR="009B22DE" w:rsidRPr="00CC3319" w:rsidRDefault="009B22DE" w:rsidP="008D6D61">
      <w:pPr>
        <w:pStyle w:val="Pa4"/>
        <w:jc w:val="both"/>
        <w:rPr>
          <w:rFonts w:ascii="Times New Roman" w:hAnsi="Times New Roman" w:cs="Times New Roman"/>
          <w:sz w:val="23"/>
          <w:szCs w:val="23"/>
        </w:rPr>
      </w:pPr>
      <w:r w:rsidRPr="00CC3319">
        <w:rPr>
          <w:rFonts w:ascii="Times New Roman" w:hAnsi="Times New Roman" w:cs="Times New Roman"/>
          <w:sz w:val="23"/>
          <w:szCs w:val="23"/>
        </w:rPr>
        <w:t xml:space="preserve">• </w:t>
      </w:r>
      <w:r w:rsidRPr="008D6D61">
        <w:rPr>
          <w:rFonts w:ascii="Times New Roman" w:hAnsi="Times New Roman" w:cs="Times New Roman"/>
          <w:b/>
          <w:sz w:val="23"/>
          <w:szCs w:val="23"/>
        </w:rPr>
        <w:t>Pravidelné aktivity</w:t>
      </w:r>
      <w:r w:rsidRPr="00CC3319">
        <w:rPr>
          <w:rFonts w:ascii="Times New Roman" w:hAnsi="Times New Roman" w:cs="Times New Roman"/>
          <w:sz w:val="23"/>
          <w:szCs w:val="23"/>
        </w:rPr>
        <w:t xml:space="preserve"> – přihláška se všemi náležitostmi do příslušného zájmového kroužku, u nezletilých podepsána zákonným zástupcem, zaplacení stanoveného poplatku</w:t>
      </w:r>
    </w:p>
    <w:p w:rsidR="009B22DE" w:rsidRPr="00CC3319" w:rsidRDefault="009B22DE" w:rsidP="008D6D61">
      <w:pPr>
        <w:pStyle w:val="Pa4"/>
        <w:jc w:val="both"/>
        <w:rPr>
          <w:rFonts w:ascii="Times New Roman" w:hAnsi="Times New Roman" w:cs="Times New Roman"/>
          <w:sz w:val="23"/>
          <w:szCs w:val="23"/>
        </w:rPr>
      </w:pPr>
      <w:r w:rsidRPr="00CC3319">
        <w:rPr>
          <w:rFonts w:ascii="Times New Roman" w:hAnsi="Times New Roman" w:cs="Times New Roman"/>
          <w:sz w:val="23"/>
          <w:szCs w:val="23"/>
        </w:rPr>
        <w:t xml:space="preserve">• </w:t>
      </w:r>
      <w:r w:rsidRPr="008D6D61">
        <w:rPr>
          <w:rFonts w:ascii="Times New Roman" w:hAnsi="Times New Roman" w:cs="Times New Roman"/>
          <w:b/>
          <w:sz w:val="23"/>
          <w:szCs w:val="23"/>
        </w:rPr>
        <w:t>Táborové akce</w:t>
      </w:r>
      <w:r w:rsidRPr="00CC3319">
        <w:rPr>
          <w:rFonts w:ascii="Times New Roman" w:hAnsi="Times New Roman" w:cs="Times New Roman"/>
          <w:sz w:val="23"/>
          <w:szCs w:val="23"/>
        </w:rPr>
        <w:t xml:space="preserve"> – přihláška se všemi náležitostmi a kladným vyjádřením lékaře k účasti, prohlášení a podepsání zákonných zástupců o bezinfekčnosti dítěte, zaplacení stanoveného poplatku</w:t>
      </w:r>
    </w:p>
    <w:p w:rsidR="009B22DE" w:rsidRPr="00CC3319" w:rsidRDefault="009B22DE" w:rsidP="008D6D61">
      <w:pPr>
        <w:pStyle w:val="Pa4"/>
        <w:jc w:val="both"/>
        <w:rPr>
          <w:rFonts w:ascii="Times New Roman" w:hAnsi="Times New Roman" w:cs="Times New Roman"/>
          <w:sz w:val="23"/>
          <w:szCs w:val="23"/>
        </w:rPr>
      </w:pPr>
      <w:r w:rsidRPr="00CC3319">
        <w:rPr>
          <w:rFonts w:ascii="Times New Roman" w:hAnsi="Times New Roman" w:cs="Times New Roman"/>
          <w:sz w:val="23"/>
          <w:szCs w:val="23"/>
        </w:rPr>
        <w:t xml:space="preserve">• </w:t>
      </w:r>
      <w:r w:rsidRPr="008D6D61">
        <w:rPr>
          <w:rFonts w:ascii="Times New Roman" w:hAnsi="Times New Roman" w:cs="Times New Roman"/>
          <w:b/>
          <w:sz w:val="23"/>
          <w:szCs w:val="23"/>
        </w:rPr>
        <w:t>U příležitostných akcí</w:t>
      </w:r>
      <w:r w:rsidRPr="00CC3319">
        <w:rPr>
          <w:rFonts w:ascii="Times New Roman" w:hAnsi="Times New Roman" w:cs="Times New Roman"/>
          <w:sz w:val="23"/>
          <w:szCs w:val="23"/>
        </w:rPr>
        <w:t xml:space="preserve"> – zpravidla bez přihlášky, někdy stanovena finanční spoluúčast (vstupné), u spontánních aktivit zpravidla zápis do knihy a vstupné do Klubu </w:t>
      </w:r>
    </w:p>
    <w:p w:rsidR="009B22DE" w:rsidRPr="00CC3319" w:rsidRDefault="009B22DE" w:rsidP="008D6D61">
      <w:pPr>
        <w:pStyle w:val="Pa4"/>
        <w:jc w:val="both"/>
        <w:rPr>
          <w:rFonts w:ascii="Times New Roman" w:hAnsi="Times New Roman" w:cs="Times New Roman"/>
          <w:sz w:val="23"/>
          <w:szCs w:val="23"/>
        </w:rPr>
      </w:pPr>
      <w:r w:rsidRPr="00CC3319">
        <w:rPr>
          <w:rFonts w:ascii="Times New Roman" w:hAnsi="Times New Roman" w:cs="Times New Roman"/>
          <w:sz w:val="23"/>
          <w:szCs w:val="23"/>
        </w:rPr>
        <w:t xml:space="preserve">• </w:t>
      </w:r>
      <w:r w:rsidRPr="008D6D61">
        <w:rPr>
          <w:rFonts w:ascii="Times New Roman" w:hAnsi="Times New Roman" w:cs="Times New Roman"/>
          <w:b/>
          <w:sz w:val="23"/>
          <w:szCs w:val="23"/>
        </w:rPr>
        <w:t>U odborné, metodické či osvětové činnosti</w:t>
      </w:r>
      <w:r w:rsidRPr="00CC3319">
        <w:rPr>
          <w:rFonts w:ascii="Times New Roman" w:hAnsi="Times New Roman" w:cs="Times New Roman"/>
          <w:sz w:val="23"/>
          <w:szCs w:val="23"/>
        </w:rPr>
        <w:t xml:space="preserve"> – zpravidla ohlášení účasti nebo přihláška předem, dle druhu aktivit – vstupné</w:t>
      </w:r>
    </w:p>
    <w:p w:rsidR="009B22DE" w:rsidRPr="00CC3319" w:rsidRDefault="009B22DE" w:rsidP="008D6D61">
      <w:pPr>
        <w:pStyle w:val="Pa4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B22DE" w:rsidRPr="008D6D61" w:rsidRDefault="009B22DE" w:rsidP="008D6D61">
      <w:pPr>
        <w:pStyle w:val="Pa4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b/>
          <w:bCs/>
          <w:color w:val="000000"/>
          <w:sz w:val="23"/>
          <w:szCs w:val="23"/>
        </w:rPr>
        <w:t>Uchazeči o zájmové vzdělávání jsou přijímáni do různých forem činnosti na základě těch</w:t>
      </w:r>
      <w:r w:rsidRPr="00F100BE">
        <w:rPr>
          <w:rFonts w:ascii="Times New Roman" w:hAnsi="Times New Roman" w:cs="Times New Roman"/>
          <w:b/>
          <w:bCs/>
          <w:color w:val="000000"/>
          <w:sz w:val="23"/>
          <w:szCs w:val="23"/>
        </w:rPr>
        <w:softHyphen/>
        <w:t>to kritérií:</w:t>
      </w:r>
    </w:p>
    <w:p w:rsidR="009B22DE" w:rsidRPr="00CC3319" w:rsidRDefault="009B22DE" w:rsidP="008D6D61">
      <w:pPr>
        <w:pStyle w:val="Pa4"/>
        <w:jc w:val="both"/>
        <w:rPr>
          <w:rFonts w:ascii="Times New Roman" w:hAnsi="Times New Roman" w:cs="Times New Roman"/>
          <w:sz w:val="23"/>
          <w:szCs w:val="23"/>
        </w:rPr>
      </w:pPr>
      <w:r w:rsidRPr="00CC3319">
        <w:rPr>
          <w:rFonts w:ascii="Times New Roman" w:hAnsi="Times New Roman" w:cs="Times New Roman"/>
          <w:sz w:val="23"/>
          <w:szCs w:val="23"/>
        </w:rPr>
        <w:t>•</w:t>
      </w:r>
      <w:r w:rsidRPr="008D6D61">
        <w:rPr>
          <w:rFonts w:ascii="Times New Roman" w:hAnsi="Times New Roman" w:cs="Times New Roman"/>
          <w:b/>
          <w:sz w:val="23"/>
          <w:szCs w:val="23"/>
        </w:rPr>
        <w:t xml:space="preserve"> Kapacita</w:t>
      </w:r>
      <w:r w:rsidRPr="00CC3319">
        <w:rPr>
          <w:rFonts w:ascii="Times New Roman" w:hAnsi="Times New Roman" w:cs="Times New Roman"/>
          <w:sz w:val="23"/>
          <w:szCs w:val="23"/>
        </w:rPr>
        <w:t xml:space="preserve"> – je různě definována pro jednotlivé formy i obory činnosti</w:t>
      </w:r>
    </w:p>
    <w:p w:rsidR="009B22DE" w:rsidRPr="00CC3319" w:rsidRDefault="009B22DE" w:rsidP="008D6D61">
      <w:pPr>
        <w:pStyle w:val="Pa4"/>
        <w:jc w:val="both"/>
        <w:rPr>
          <w:rFonts w:ascii="Times New Roman" w:hAnsi="Times New Roman" w:cs="Times New Roman"/>
          <w:sz w:val="23"/>
          <w:szCs w:val="23"/>
        </w:rPr>
      </w:pPr>
      <w:r w:rsidRPr="00CC3319">
        <w:rPr>
          <w:rFonts w:ascii="Times New Roman" w:hAnsi="Times New Roman" w:cs="Times New Roman"/>
          <w:sz w:val="23"/>
          <w:szCs w:val="23"/>
        </w:rPr>
        <w:t xml:space="preserve">• </w:t>
      </w:r>
      <w:r w:rsidRPr="008D6D61">
        <w:rPr>
          <w:rFonts w:ascii="Times New Roman" w:hAnsi="Times New Roman" w:cs="Times New Roman"/>
          <w:b/>
          <w:sz w:val="23"/>
          <w:szCs w:val="23"/>
        </w:rPr>
        <w:t xml:space="preserve">Věk </w:t>
      </w:r>
      <w:r w:rsidRPr="00CC3319">
        <w:rPr>
          <w:rFonts w:ascii="Times New Roman" w:hAnsi="Times New Roman" w:cs="Times New Roman"/>
          <w:sz w:val="23"/>
          <w:szCs w:val="23"/>
        </w:rPr>
        <w:t>– pro pravidelnou výchovnou, vzdělávací a zájmovou činnost je stanoven</w:t>
      </w:r>
      <w:r w:rsidR="00202FB5" w:rsidRPr="00CC3319">
        <w:rPr>
          <w:rFonts w:ascii="Times New Roman" w:hAnsi="Times New Roman" w:cs="Times New Roman"/>
          <w:sz w:val="23"/>
          <w:szCs w:val="23"/>
        </w:rPr>
        <w:t>a</w:t>
      </w:r>
      <w:r w:rsidRPr="00CC3319">
        <w:rPr>
          <w:rFonts w:ascii="Times New Roman" w:hAnsi="Times New Roman" w:cs="Times New Roman"/>
          <w:sz w:val="23"/>
          <w:szCs w:val="23"/>
        </w:rPr>
        <w:t xml:space="preserve"> věkov</w:t>
      </w:r>
      <w:r w:rsidR="00202FB5" w:rsidRPr="00CC3319">
        <w:rPr>
          <w:rFonts w:ascii="Times New Roman" w:hAnsi="Times New Roman" w:cs="Times New Roman"/>
          <w:sz w:val="23"/>
          <w:szCs w:val="23"/>
        </w:rPr>
        <w:t>á</w:t>
      </w:r>
      <w:r w:rsidRPr="00CC3319">
        <w:rPr>
          <w:rFonts w:ascii="Times New Roman" w:hAnsi="Times New Roman" w:cs="Times New Roman"/>
          <w:sz w:val="23"/>
          <w:szCs w:val="23"/>
        </w:rPr>
        <w:t xml:space="preserve"> </w:t>
      </w:r>
      <w:r w:rsidR="00202FB5" w:rsidRPr="00CC3319">
        <w:rPr>
          <w:rFonts w:ascii="Times New Roman" w:hAnsi="Times New Roman" w:cs="Times New Roman"/>
          <w:sz w:val="23"/>
          <w:szCs w:val="23"/>
        </w:rPr>
        <w:t>hranice</w:t>
      </w:r>
      <w:r w:rsidRPr="00CC3319">
        <w:rPr>
          <w:rFonts w:ascii="Times New Roman" w:hAnsi="Times New Roman" w:cs="Times New Roman"/>
          <w:sz w:val="23"/>
          <w:szCs w:val="23"/>
        </w:rPr>
        <w:t xml:space="preserve"> uchazeče, u většiny dalších forem činnosti není rozhodujícím, ale jen doporučujícím faktorem a věkový interval není pevně stanoven</w:t>
      </w:r>
    </w:p>
    <w:p w:rsidR="00A04345" w:rsidRPr="00CC3319" w:rsidRDefault="00A04345" w:rsidP="008D6D61">
      <w:pPr>
        <w:pStyle w:val="Pa4"/>
        <w:jc w:val="both"/>
        <w:rPr>
          <w:rFonts w:ascii="Times New Roman" w:hAnsi="Times New Roman" w:cs="Times New Roman"/>
          <w:sz w:val="23"/>
          <w:szCs w:val="23"/>
        </w:rPr>
      </w:pPr>
      <w:r w:rsidRPr="008D6D61">
        <w:rPr>
          <w:rFonts w:ascii="Times New Roman" w:hAnsi="Times New Roman" w:cs="Times New Roman"/>
          <w:b/>
          <w:sz w:val="23"/>
          <w:szCs w:val="23"/>
        </w:rPr>
        <w:t>• Pokročilost</w:t>
      </w:r>
      <w:r w:rsidRPr="00CC3319">
        <w:rPr>
          <w:rFonts w:ascii="Times New Roman" w:hAnsi="Times New Roman" w:cs="Times New Roman"/>
          <w:sz w:val="23"/>
          <w:szCs w:val="23"/>
        </w:rPr>
        <w:t xml:space="preserve"> (zdatnost, talent) – někteří účastníci, kteří se určité aktivitě věnují delší dobu, mohou vytvářet samostatné zájmové útvary, kde se dále jejich dovednosti rychleji rozvíjí. Mluvíme o práci s talentovanou mládeží, do které jsou přednostně přijímáni jedinci na základě předešlých výsledků či absolvovaného výběru.</w:t>
      </w:r>
      <w:r w:rsidR="00753210" w:rsidRPr="00CC3319">
        <w:rPr>
          <w:rFonts w:ascii="Times New Roman" w:hAnsi="Times New Roman" w:cs="Times New Roman"/>
          <w:sz w:val="23"/>
          <w:szCs w:val="23"/>
        </w:rPr>
        <w:t xml:space="preserve"> </w:t>
      </w:r>
      <w:r w:rsidR="00DC097B" w:rsidRPr="00CC3319">
        <w:rPr>
          <w:rFonts w:ascii="Times New Roman" w:hAnsi="Times New Roman" w:cs="Times New Roman"/>
          <w:sz w:val="23"/>
          <w:szCs w:val="23"/>
        </w:rPr>
        <w:t>Obtížnost č</w:t>
      </w:r>
      <w:r w:rsidR="00753210" w:rsidRPr="00CC3319">
        <w:rPr>
          <w:rFonts w:ascii="Times New Roman" w:hAnsi="Times New Roman" w:cs="Times New Roman"/>
          <w:sz w:val="23"/>
          <w:szCs w:val="23"/>
        </w:rPr>
        <w:t>innost</w:t>
      </w:r>
      <w:r w:rsidR="00DC097B" w:rsidRPr="00CC3319">
        <w:rPr>
          <w:rFonts w:ascii="Times New Roman" w:hAnsi="Times New Roman" w:cs="Times New Roman"/>
          <w:sz w:val="23"/>
          <w:szCs w:val="23"/>
        </w:rPr>
        <w:t>i</w:t>
      </w:r>
      <w:r w:rsidR="00753210" w:rsidRPr="00CC3319">
        <w:rPr>
          <w:rFonts w:ascii="Times New Roman" w:hAnsi="Times New Roman" w:cs="Times New Roman"/>
          <w:sz w:val="23"/>
          <w:szCs w:val="23"/>
        </w:rPr>
        <w:t xml:space="preserve"> je zde vždy sestavována dle dovedností a schopností nejlepšího jedince ve skupině.</w:t>
      </w:r>
    </w:p>
    <w:p w:rsidR="009B22DE" w:rsidRPr="00F100BE" w:rsidRDefault="009B22DE" w:rsidP="008D6D61">
      <w:pPr>
        <w:pStyle w:val="Pa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3319">
        <w:rPr>
          <w:rFonts w:ascii="Times New Roman" w:hAnsi="Times New Roman" w:cs="Times New Roman"/>
          <w:sz w:val="23"/>
          <w:szCs w:val="23"/>
        </w:rPr>
        <w:t xml:space="preserve">• </w:t>
      </w:r>
      <w:r w:rsidRPr="008D6D61">
        <w:rPr>
          <w:rFonts w:ascii="Times New Roman" w:hAnsi="Times New Roman" w:cs="Times New Roman"/>
          <w:b/>
          <w:sz w:val="23"/>
          <w:szCs w:val="23"/>
        </w:rPr>
        <w:t>Uhrazení úplaty</w:t>
      </w:r>
      <w:r w:rsidRPr="00CC3319">
        <w:rPr>
          <w:rFonts w:ascii="Times New Roman" w:hAnsi="Times New Roman" w:cs="Times New Roman"/>
          <w:sz w:val="23"/>
          <w:szCs w:val="23"/>
        </w:rPr>
        <w:t xml:space="preserve"> – podmínkou pro přijetí do některých forem činností, kde se zájmové vzdělávání poskytuje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 za úplatu je uhrazení úplaty předem. Splatnost úplaty v pravidelné výchovné, vzdělávací a zájmové činnosti je ředitelem stanovena </w:t>
      </w:r>
      <w:r w:rsidR="00513859">
        <w:rPr>
          <w:rFonts w:ascii="Times New Roman" w:hAnsi="Times New Roman" w:cs="Times New Roman"/>
          <w:color w:val="000000"/>
          <w:sz w:val="23"/>
          <w:szCs w:val="23"/>
        </w:rPr>
        <w:t>do zahájení ZÚ</w:t>
      </w:r>
      <w:r w:rsidR="003F7EFB">
        <w:rPr>
          <w:rFonts w:ascii="Times New Roman" w:hAnsi="Times New Roman" w:cs="Times New Roman"/>
          <w:color w:val="FF0000"/>
          <w:sz w:val="23"/>
          <w:szCs w:val="23"/>
        </w:rPr>
        <w:t xml:space="preserve">. 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Dále se účastníci mohou přihlašovat i během školního roku s tím, že jim bude i poměrně k době trvání docházky krácena výše úhrady. </w:t>
      </w:r>
    </w:p>
    <w:p w:rsidR="00CF3890" w:rsidRDefault="009B22DE" w:rsidP="008D6D61">
      <w:pPr>
        <w:pStyle w:val="Pa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V případě neuhrazení poplatku do příslušného termínu bude účastník vyloučen a místo tak bude dále nabídnuto jinému zájemci. Účastník je však následně povinen doplatit všechny jím navštívené schůzky v částce 50,- Kč za jednu navštívenou </w:t>
      </w:r>
      <w:r w:rsidR="00F31C0B" w:rsidRPr="00F100BE">
        <w:rPr>
          <w:rFonts w:ascii="Times New Roman" w:hAnsi="Times New Roman" w:cs="Times New Roman"/>
          <w:color w:val="000000"/>
          <w:sz w:val="23"/>
          <w:szCs w:val="23"/>
        </w:rPr>
        <w:t>schůzku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B22DE" w:rsidRPr="00F100BE" w:rsidRDefault="00CF3890" w:rsidP="008D6D61">
      <w:pPr>
        <w:pStyle w:val="Pa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P</w:t>
      </w:r>
      <w:r w:rsidR="009B22DE" w:rsidRPr="00F100BE">
        <w:rPr>
          <w:rFonts w:ascii="Times New Roman" w:hAnsi="Times New Roman" w:cs="Times New Roman"/>
          <w:color w:val="000000"/>
          <w:sz w:val="23"/>
          <w:szCs w:val="23"/>
        </w:rPr>
        <w:t>růběh zájmového vzdělávání je závislý na formách a typech činností. V případě závažného a opakovaného porušení vnitřního nebo provozního řádu DDM je ředitel oprávněn podmínečně</w:t>
      </w:r>
      <w:r w:rsidR="00F31C0B" w:rsidRPr="00F100BE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B22DE"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 případně nepodmí</w:t>
      </w:r>
      <w:r w:rsidR="009B22DE" w:rsidRPr="00F100BE">
        <w:rPr>
          <w:rFonts w:ascii="Times New Roman" w:hAnsi="Times New Roman" w:cs="Times New Roman"/>
          <w:color w:val="000000"/>
          <w:sz w:val="23"/>
          <w:szCs w:val="23"/>
        </w:rPr>
        <w:softHyphen/>
        <w:t>nečně člena vyloučit.</w:t>
      </w:r>
    </w:p>
    <w:p w:rsidR="009B22DE" w:rsidRPr="008D6D61" w:rsidRDefault="009B22DE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8D6D61">
        <w:rPr>
          <w:rFonts w:ascii="Times New Roman" w:hAnsi="Times New Roman" w:cs="Times New Roman"/>
          <w:sz w:val="23"/>
          <w:szCs w:val="23"/>
        </w:rPr>
        <w:t xml:space="preserve">Ukončení vzdělávání je zpravidla realizováno formou rozlučkové poslední hodiny, dle </w:t>
      </w:r>
      <w:r w:rsidR="00DA3327" w:rsidRPr="008D6D61">
        <w:rPr>
          <w:rFonts w:ascii="Times New Roman" w:hAnsi="Times New Roman" w:cs="Times New Roman"/>
          <w:sz w:val="23"/>
          <w:szCs w:val="23"/>
        </w:rPr>
        <w:t>domluvy s vedoucím</w:t>
      </w:r>
      <w:r w:rsidRPr="008D6D61">
        <w:rPr>
          <w:rFonts w:ascii="Times New Roman" w:hAnsi="Times New Roman" w:cs="Times New Roman"/>
          <w:sz w:val="23"/>
          <w:szCs w:val="23"/>
        </w:rPr>
        <w:t xml:space="preserve"> příslušné aktivity. U některých forem činnosti se vydává osvědčení či diplom, který však není povinný a je na úvaze a v kompetenci příslušného vedoucího.</w:t>
      </w:r>
    </w:p>
    <w:p w:rsidR="00753210" w:rsidRPr="008D6D61" w:rsidRDefault="00753210" w:rsidP="008D6D61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443C54" w:rsidRPr="00F100BE" w:rsidRDefault="00443C54" w:rsidP="009B22DE">
      <w:pPr>
        <w:rPr>
          <w:rFonts w:ascii="Times New Roman" w:hAnsi="Times New Roman" w:cs="Times New Roman"/>
        </w:rPr>
      </w:pPr>
    </w:p>
    <w:p w:rsidR="00753210" w:rsidRPr="00F100BE" w:rsidRDefault="00753210" w:rsidP="00C245E6">
      <w:pPr>
        <w:pStyle w:val="Nadpis1"/>
      </w:pPr>
      <w:bookmarkStart w:id="10" w:name="_Toc482779430"/>
      <w:r w:rsidRPr="00F100BE">
        <w:t>Podmínky pro vzdělávání žáků se speciálními vzdělávacími potřebami</w:t>
      </w:r>
      <w:bookmarkEnd w:id="10"/>
    </w:p>
    <w:p w:rsidR="00753210" w:rsidRPr="00F100BE" w:rsidRDefault="00753210" w:rsidP="00753210">
      <w:pPr>
        <w:rPr>
          <w:rFonts w:ascii="Times New Roman" w:hAnsi="Times New Roman" w:cs="Times New Roman"/>
          <w:sz w:val="28"/>
          <w:szCs w:val="28"/>
        </w:rPr>
      </w:pPr>
    </w:p>
    <w:p w:rsidR="00753210" w:rsidRPr="008D6D61" w:rsidRDefault="00753210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8D6D61">
        <w:rPr>
          <w:rFonts w:ascii="Times New Roman" w:hAnsi="Times New Roman" w:cs="Times New Roman"/>
          <w:sz w:val="23"/>
          <w:szCs w:val="23"/>
        </w:rPr>
        <w:t xml:space="preserve">Všichni uchazeči o zájmové vzdělávání se speciálními vzdělávacími potřebami mají možnost se ho zúčastnit a jsou plně integrováni do všech forem činností, pokud obsah, formy a metody odpovídají jejich vzdělávacím potřebám a možnostem našeho zařízení. </w:t>
      </w:r>
    </w:p>
    <w:p w:rsidR="00753210" w:rsidRPr="008D6D61" w:rsidRDefault="00753210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8D6D61">
        <w:rPr>
          <w:rFonts w:ascii="Times New Roman" w:hAnsi="Times New Roman" w:cs="Times New Roman"/>
          <w:sz w:val="23"/>
          <w:szCs w:val="23"/>
        </w:rPr>
        <w:t xml:space="preserve">Účastník je přijat do zvolené aktivity </w:t>
      </w:r>
      <w:r w:rsidR="00202FB5" w:rsidRPr="008D6D61">
        <w:rPr>
          <w:rFonts w:ascii="Times New Roman" w:hAnsi="Times New Roman" w:cs="Times New Roman"/>
          <w:sz w:val="23"/>
          <w:szCs w:val="23"/>
        </w:rPr>
        <w:t xml:space="preserve">(po individuální domluvě s pedagogem) </w:t>
      </w:r>
      <w:r w:rsidRPr="008D6D61">
        <w:rPr>
          <w:rFonts w:ascii="Times New Roman" w:hAnsi="Times New Roman" w:cs="Times New Roman"/>
          <w:sz w:val="23"/>
          <w:szCs w:val="23"/>
        </w:rPr>
        <w:t xml:space="preserve">takzvaně na </w:t>
      </w:r>
      <w:r w:rsidR="00DA3327" w:rsidRPr="008D6D61">
        <w:rPr>
          <w:rFonts w:ascii="Times New Roman" w:hAnsi="Times New Roman" w:cs="Times New Roman"/>
          <w:sz w:val="23"/>
          <w:szCs w:val="23"/>
        </w:rPr>
        <w:t>zkoušku (1měsíc</w:t>
      </w:r>
      <w:r w:rsidRPr="008D6D61">
        <w:rPr>
          <w:rFonts w:ascii="Times New Roman" w:hAnsi="Times New Roman" w:cs="Times New Roman"/>
          <w:sz w:val="23"/>
          <w:szCs w:val="23"/>
        </w:rPr>
        <w:t>)</w:t>
      </w:r>
      <w:r w:rsidR="00CC08A9" w:rsidRPr="008D6D61">
        <w:rPr>
          <w:rFonts w:ascii="Times New Roman" w:hAnsi="Times New Roman" w:cs="Times New Roman"/>
          <w:sz w:val="23"/>
          <w:szCs w:val="23"/>
        </w:rPr>
        <w:t xml:space="preserve"> </w:t>
      </w:r>
      <w:r w:rsidRPr="008D6D61">
        <w:rPr>
          <w:rFonts w:ascii="Times New Roman" w:hAnsi="Times New Roman" w:cs="Times New Roman"/>
          <w:sz w:val="23"/>
          <w:szCs w:val="23"/>
        </w:rPr>
        <w:t xml:space="preserve">a během této doby je po dohodě s jeho zákonným zástupcem na základě oboustranně získaných zkušeností z činnosti rozhodnuto ředitelem DDM o přijetí či nepřijetí účastníka.  </w:t>
      </w:r>
    </w:p>
    <w:p w:rsidR="00753210" w:rsidRPr="008D6D61" w:rsidRDefault="00753210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8D6D61">
        <w:rPr>
          <w:rFonts w:ascii="Times New Roman" w:hAnsi="Times New Roman" w:cs="Times New Roman"/>
          <w:sz w:val="23"/>
          <w:szCs w:val="23"/>
        </w:rPr>
        <w:t>Pedagogové vytvářejí a budou vytvářet optimální podmínky k rozvoji osobnosti každého účastníka k učení i ke komunikaci s ostatními a pomáhají mu k dosažení co největší samostatnosti.</w:t>
      </w:r>
    </w:p>
    <w:p w:rsidR="00753210" w:rsidRPr="008D6D61" w:rsidRDefault="00753210" w:rsidP="008D6D61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:rsidR="00BE5F27" w:rsidRDefault="00BE5F27" w:rsidP="008D6D61">
      <w:pPr>
        <w:pStyle w:val="Pa4"/>
        <w:jc w:val="both"/>
        <w:rPr>
          <w:rStyle w:val="A3"/>
          <w:rFonts w:ascii="Times New Roman" w:hAnsi="Times New Roman" w:cs="Times New Roman"/>
        </w:rPr>
      </w:pPr>
    </w:p>
    <w:p w:rsidR="00443C54" w:rsidRPr="00443C54" w:rsidRDefault="00443C54" w:rsidP="00443C54"/>
    <w:p w:rsidR="00DC097B" w:rsidRPr="00C245E6" w:rsidRDefault="001817DB" w:rsidP="00C245E6">
      <w:pPr>
        <w:pStyle w:val="Nadpis1"/>
        <w:rPr>
          <w:rStyle w:val="A5"/>
          <w:rFonts w:cstheme="majorBidi"/>
          <w:b w:val="0"/>
          <w:bCs w:val="0"/>
          <w:color w:val="365F91" w:themeColor="accent1" w:themeShade="BF"/>
          <w:sz w:val="32"/>
          <w:szCs w:val="32"/>
        </w:rPr>
      </w:pPr>
      <w:bookmarkStart w:id="11" w:name="_Toc482779431"/>
      <w:r w:rsidRPr="00C245E6">
        <w:rPr>
          <w:rStyle w:val="A5"/>
          <w:rFonts w:cstheme="majorBidi"/>
          <w:b w:val="0"/>
          <w:bCs w:val="0"/>
          <w:color w:val="365F91" w:themeColor="accent1" w:themeShade="BF"/>
          <w:sz w:val="32"/>
          <w:szCs w:val="32"/>
        </w:rPr>
        <w:t>M</w:t>
      </w:r>
      <w:r w:rsidR="00DC097B" w:rsidRPr="00C245E6">
        <w:rPr>
          <w:rStyle w:val="A5"/>
          <w:rFonts w:cstheme="majorBidi"/>
          <w:b w:val="0"/>
          <w:bCs w:val="0"/>
          <w:color w:val="365F91" w:themeColor="accent1" w:themeShade="BF"/>
          <w:sz w:val="32"/>
          <w:szCs w:val="32"/>
        </w:rPr>
        <w:t>ateriální podmínk</w:t>
      </w:r>
      <w:r w:rsidRPr="00C245E6">
        <w:rPr>
          <w:rStyle w:val="A5"/>
          <w:rFonts w:cstheme="majorBidi"/>
          <w:b w:val="0"/>
          <w:bCs w:val="0"/>
          <w:color w:val="365F91" w:themeColor="accent1" w:themeShade="BF"/>
          <w:sz w:val="32"/>
          <w:szCs w:val="32"/>
        </w:rPr>
        <w:t>y</w:t>
      </w:r>
      <w:bookmarkEnd w:id="11"/>
    </w:p>
    <w:p w:rsidR="00DC097B" w:rsidRPr="00F100BE" w:rsidRDefault="00DC097B" w:rsidP="00DC097B">
      <w:pPr>
        <w:rPr>
          <w:rFonts w:ascii="Times New Roman" w:hAnsi="Times New Roman" w:cs="Times New Roman"/>
        </w:rPr>
      </w:pPr>
    </w:p>
    <w:p w:rsidR="00DC097B" w:rsidRDefault="00DC097B" w:rsidP="008D6D61">
      <w:pPr>
        <w:pStyle w:val="Pa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color w:val="000000"/>
          <w:sz w:val="23"/>
          <w:szCs w:val="23"/>
        </w:rPr>
        <w:t>Celkově je DDM vybaven díky investičním prostředkům od zřizovatele nadstandardně a splňuje víceméně požadavky účastníků pro realizaci výše uvedených forem činnosti.</w:t>
      </w:r>
    </w:p>
    <w:p w:rsidR="008D6D61" w:rsidRPr="008D6D61" w:rsidRDefault="008D6D61" w:rsidP="008D6D61">
      <w:pPr>
        <w:jc w:val="both"/>
      </w:pPr>
    </w:p>
    <w:p w:rsidR="00DC097B" w:rsidRPr="00F100BE" w:rsidRDefault="00DC097B" w:rsidP="008D6D61">
      <w:pPr>
        <w:pStyle w:val="Pa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color w:val="000000"/>
          <w:sz w:val="23"/>
          <w:szCs w:val="23"/>
        </w:rPr>
        <w:t>• Na pracovišti jsou převážně univerzální víceúčelové pracovny, které slouží více činnostem v průběhu týdne</w:t>
      </w:r>
    </w:p>
    <w:p w:rsidR="00DC097B" w:rsidRPr="00CC3319" w:rsidRDefault="00DC097B" w:rsidP="008D6D61">
      <w:pPr>
        <w:pStyle w:val="Pa4"/>
        <w:jc w:val="both"/>
        <w:rPr>
          <w:rFonts w:ascii="Times New Roman" w:hAnsi="Times New Roman" w:cs="Times New Roman"/>
          <w:sz w:val="23"/>
          <w:szCs w:val="23"/>
        </w:rPr>
      </w:pPr>
      <w:r w:rsidRPr="00CC3319">
        <w:rPr>
          <w:rFonts w:ascii="Times New Roman" w:hAnsi="Times New Roman" w:cs="Times New Roman"/>
          <w:sz w:val="23"/>
          <w:szCs w:val="23"/>
        </w:rPr>
        <w:t>• Máme k dispozici i specializované pracovny – keramická dílna, počítačová učebna, kluby Déčko a Oceán</w:t>
      </w:r>
      <w:r w:rsidR="00202FB5" w:rsidRPr="00CC3319">
        <w:rPr>
          <w:rFonts w:ascii="Times New Roman" w:hAnsi="Times New Roman" w:cs="Times New Roman"/>
          <w:sz w:val="23"/>
          <w:szCs w:val="23"/>
        </w:rPr>
        <w:t>, výtvarný ateliér, jazykovou učebnu a cvičební sál.</w:t>
      </w:r>
    </w:p>
    <w:p w:rsidR="00DC097B" w:rsidRPr="00F100BE" w:rsidRDefault="00DC097B" w:rsidP="008D6D61">
      <w:pPr>
        <w:pStyle w:val="Pa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color w:val="000000"/>
          <w:sz w:val="23"/>
          <w:szCs w:val="23"/>
        </w:rPr>
        <w:t>• Na všech pracovištích se nachází dostatečná hygienická zázemí a odkládací prostory</w:t>
      </w:r>
    </w:p>
    <w:p w:rsidR="00DC097B" w:rsidRPr="00F100BE" w:rsidRDefault="00DC097B" w:rsidP="008D6D61">
      <w:pPr>
        <w:pStyle w:val="Pa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color w:val="000000"/>
          <w:sz w:val="23"/>
          <w:szCs w:val="23"/>
        </w:rPr>
        <w:t>• Na všech pracovištích jsou skladové prostory k uskladnění materiálu a pomůcek</w:t>
      </w:r>
    </w:p>
    <w:p w:rsidR="00DC097B" w:rsidRPr="00F100BE" w:rsidRDefault="00DC097B" w:rsidP="008D6D61">
      <w:pPr>
        <w:pStyle w:val="Pa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color w:val="000000"/>
          <w:sz w:val="23"/>
          <w:szCs w:val="23"/>
        </w:rPr>
        <w:t>• Na centrálním pracovišti, je pro pedagogické i nepedagogické pracovníky zázemí, a to v kancelářích vybavených moderní informační a komunikační technologií.</w:t>
      </w:r>
    </w:p>
    <w:p w:rsidR="00DC097B" w:rsidRPr="00F100BE" w:rsidRDefault="00DC097B" w:rsidP="008D6D61">
      <w:pPr>
        <w:pStyle w:val="Pa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• K dispozici jsou na všech pracovištích také didaktické pomůcky, tělocvičné nářadí a </w:t>
      </w:r>
      <w:r w:rsidR="00DA3327"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náčiní </w:t>
      </w:r>
      <w:r w:rsidR="00DA3327">
        <w:rPr>
          <w:rFonts w:ascii="Times New Roman" w:hAnsi="Times New Roman" w:cs="Times New Roman"/>
          <w:color w:val="000000"/>
          <w:sz w:val="23"/>
          <w:szCs w:val="23"/>
        </w:rPr>
        <w:t>a další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 potřebné pomůcky podporující vzdělávání, aktivitu a tvořivost a zájmovou činnost – většinou prostory k tomu určené – sklady, nářaďovny apod. </w:t>
      </w:r>
    </w:p>
    <w:p w:rsidR="00DC097B" w:rsidRPr="00F100BE" w:rsidRDefault="00DC097B" w:rsidP="008D6D61">
      <w:pPr>
        <w:pStyle w:val="Pa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color w:val="000000"/>
          <w:sz w:val="23"/>
          <w:szCs w:val="23"/>
        </w:rPr>
        <w:t>• Na každém středisku najdete místa pro ukládání oděvů a místa pro ošetřování úrazů.</w:t>
      </w:r>
    </w:p>
    <w:p w:rsidR="001962F3" w:rsidRDefault="00DC097B" w:rsidP="008D6D61">
      <w:pPr>
        <w:jc w:val="both"/>
        <w:rPr>
          <w:rFonts w:ascii="Times New Roman" w:hAnsi="Times New Roman" w:cs="Times New Roman"/>
        </w:rPr>
      </w:pPr>
      <w:r w:rsidRPr="00F100BE">
        <w:rPr>
          <w:rFonts w:ascii="Times New Roman" w:hAnsi="Times New Roman" w:cs="Times New Roman"/>
        </w:rPr>
        <w:t>Konkrétní vybavení a majetek organizace je veden v </w:t>
      </w:r>
      <w:r w:rsidRPr="00FB5E9A">
        <w:rPr>
          <w:rFonts w:ascii="Times New Roman" w:hAnsi="Times New Roman" w:cs="Times New Roman"/>
        </w:rPr>
        <w:t>inventárním seznamu</w:t>
      </w:r>
      <w:r w:rsidR="00FB5E9A" w:rsidRPr="00FB5E9A">
        <w:rPr>
          <w:rFonts w:ascii="Times New Roman" w:hAnsi="Times New Roman" w:cs="Times New Roman"/>
        </w:rPr>
        <w:t>.</w:t>
      </w:r>
    </w:p>
    <w:p w:rsidR="00C245E6" w:rsidRDefault="00C245E6" w:rsidP="008D6D61">
      <w:pPr>
        <w:jc w:val="both"/>
        <w:rPr>
          <w:rFonts w:ascii="Times New Roman" w:hAnsi="Times New Roman" w:cs="Times New Roman"/>
        </w:rPr>
      </w:pPr>
    </w:p>
    <w:p w:rsidR="000D36F9" w:rsidRPr="00F100BE" w:rsidRDefault="000D36F9" w:rsidP="008D6D61">
      <w:pPr>
        <w:jc w:val="both"/>
        <w:rPr>
          <w:rFonts w:ascii="Times New Roman" w:hAnsi="Times New Roman" w:cs="Times New Roman"/>
        </w:rPr>
      </w:pPr>
    </w:p>
    <w:p w:rsidR="00DC097B" w:rsidRPr="00C245E6" w:rsidRDefault="001817DB" w:rsidP="008D6D61">
      <w:pPr>
        <w:pStyle w:val="Nadpis1"/>
        <w:jc w:val="both"/>
        <w:rPr>
          <w:rStyle w:val="A5"/>
          <w:rFonts w:cstheme="majorBidi"/>
          <w:b w:val="0"/>
          <w:bCs w:val="0"/>
          <w:color w:val="365F91" w:themeColor="accent1" w:themeShade="BF"/>
          <w:sz w:val="32"/>
          <w:szCs w:val="32"/>
        </w:rPr>
      </w:pPr>
      <w:r w:rsidRPr="00C245E6">
        <w:rPr>
          <w:rStyle w:val="A5"/>
          <w:rFonts w:cstheme="majorBidi"/>
          <w:b w:val="0"/>
          <w:bCs w:val="0"/>
          <w:color w:val="365F91" w:themeColor="accent1" w:themeShade="BF"/>
          <w:sz w:val="32"/>
          <w:szCs w:val="32"/>
        </w:rPr>
        <w:lastRenderedPageBreak/>
        <w:t xml:space="preserve">   </w:t>
      </w:r>
      <w:bookmarkStart w:id="12" w:name="_Toc482779432"/>
      <w:r w:rsidR="00DC097B" w:rsidRPr="00C245E6">
        <w:rPr>
          <w:rStyle w:val="A5"/>
          <w:rFonts w:cstheme="majorBidi"/>
          <w:b w:val="0"/>
          <w:bCs w:val="0"/>
          <w:color w:val="365F91" w:themeColor="accent1" w:themeShade="BF"/>
          <w:sz w:val="32"/>
          <w:szCs w:val="32"/>
        </w:rPr>
        <w:t>Personální podmínk</w:t>
      </w:r>
      <w:r w:rsidRPr="00C245E6">
        <w:rPr>
          <w:rStyle w:val="A5"/>
          <w:rFonts w:cstheme="majorBidi"/>
          <w:b w:val="0"/>
          <w:bCs w:val="0"/>
          <w:color w:val="365F91" w:themeColor="accent1" w:themeShade="BF"/>
          <w:sz w:val="32"/>
          <w:szCs w:val="32"/>
        </w:rPr>
        <w:t>y</w:t>
      </w:r>
      <w:bookmarkEnd w:id="12"/>
    </w:p>
    <w:p w:rsidR="00DC097B" w:rsidRPr="00F100BE" w:rsidRDefault="00DC097B" w:rsidP="008D6D61">
      <w:pPr>
        <w:jc w:val="both"/>
        <w:rPr>
          <w:rFonts w:ascii="Times New Roman" w:hAnsi="Times New Roman" w:cs="Times New Roman"/>
        </w:rPr>
      </w:pPr>
    </w:p>
    <w:p w:rsidR="00DC097B" w:rsidRPr="00F100BE" w:rsidRDefault="00DC097B" w:rsidP="008D6D61">
      <w:pPr>
        <w:jc w:val="both"/>
        <w:rPr>
          <w:rFonts w:ascii="Times New Roman" w:hAnsi="Times New Roman" w:cs="Times New Roman"/>
        </w:rPr>
      </w:pPr>
      <w:r w:rsidRPr="00F100BE">
        <w:rPr>
          <w:rFonts w:ascii="Times New Roman" w:hAnsi="Times New Roman" w:cs="Times New Roman"/>
        </w:rPr>
        <w:t>Zaměstnanci DDM Stod dělíme dle typu pracovního</w:t>
      </w:r>
      <w:r w:rsidR="008D6D61">
        <w:rPr>
          <w:rFonts w:ascii="Times New Roman" w:hAnsi="Times New Roman" w:cs="Times New Roman"/>
        </w:rPr>
        <w:t xml:space="preserve"> úvazku a dle pracovní náplně</w:t>
      </w:r>
      <w:r w:rsidRPr="00F100BE">
        <w:rPr>
          <w:rFonts w:ascii="Times New Roman" w:hAnsi="Times New Roman" w:cs="Times New Roman"/>
        </w:rPr>
        <w:t>:</w:t>
      </w:r>
    </w:p>
    <w:p w:rsidR="00DC097B" w:rsidRPr="00CC3319" w:rsidRDefault="008D6D61" w:rsidP="008D6D61">
      <w:pPr>
        <w:pStyle w:val="Pa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i</w:t>
      </w:r>
      <w:r w:rsidR="00CC3319" w:rsidRPr="00CC3319">
        <w:rPr>
          <w:rFonts w:ascii="Times New Roman" w:hAnsi="Times New Roman" w:cs="Times New Roman"/>
          <w:sz w:val="23"/>
          <w:szCs w:val="23"/>
        </w:rPr>
        <w:t>nterní a externí pedagogové</w:t>
      </w:r>
      <w:r w:rsidR="00202FB5" w:rsidRPr="00CC3319">
        <w:rPr>
          <w:rFonts w:ascii="Times New Roman" w:hAnsi="Times New Roman" w:cs="Times New Roman"/>
          <w:sz w:val="23"/>
          <w:szCs w:val="23"/>
        </w:rPr>
        <w:t>, které dále dělíme na p</w:t>
      </w:r>
      <w:r w:rsidR="00DC097B" w:rsidRPr="00CC3319">
        <w:rPr>
          <w:rFonts w:ascii="Times New Roman" w:hAnsi="Times New Roman" w:cs="Times New Roman"/>
          <w:sz w:val="23"/>
          <w:szCs w:val="23"/>
        </w:rPr>
        <w:t>edagogi</w:t>
      </w:r>
      <w:r w:rsidR="00202FB5" w:rsidRPr="00CC3319">
        <w:rPr>
          <w:rFonts w:ascii="Times New Roman" w:hAnsi="Times New Roman" w:cs="Times New Roman"/>
          <w:sz w:val="23"/>
          <w:szCs w:val="23"/>
        </w:rPr>
        <w:t xml:space="preserve">cké </w:t>
      </w:r>
      <w:r w:rsidR="00DC097B" w:rsidRPr="00CC3319">
        <w:rPr>
          <w:rFonts w:ascii="Times New Roman" w:hAnsi="Times New Roman" w:cs="Times New Roman"/>
          <w:sz w:val="23"/>
          <w:szCs w:val="23"/>
        </w:rPr>
        <w:t>a nepedagogi</w:t>
      </w:r>
      <w:r w:rsidR="00202FB5" w:rsidRPr="00CC3319">
        <w:rPr>
          <w:rFonts w:ascii="Times New Roman" w:hAnsi="Times New Roman" w:cs="Times New Roman"/>
          <w:sz w:val="23"/>
          <w:szCs w:val="23"/>
        </w:rPr>
        <w:t>cké zaměstnance</w:t>
      </w:r>
    </w:p>
    <w:p w:rsidR="00DC097B" w:rsidRPr="00CC3319" w:rsidRDefault="008D6D61" w:rsidP="008D6D61">
      <w:pPr>
        <w:pStyle w:val="Pa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l</w:t>
      </w:r>
      <w:r w:rsidR="00DC097B" w:rsidRPr="00CC3319">
        <w:rPr>
          <w:rFonts w:ascii="Times New Roman" w:hAnsi="Times New Roman" w:cs="Times New Roman"/>
          <w:sz w:val="23"/>
          <w:szCs w:val="23"/>
        </w:rPr>
        <w:t>ektoři, metodici – najímáni k určité specifické činnosti</w:t>
      </w:r>
    </w:p>
    <w:p w:rsidR="00DC097B" w:rsidRPr="00F100BE" w:rsidRDefault="00DC097B" w:rsidP="008D6D61">
      <w:pPr>
        <w:jc w:val="both"/>
        <w:rPr>
          <w:rFonts w:ascii="Times New Roman" w:hAnsi="Times New Roman" w:cs="Times New Roman"/>
        </w:rPr>
      </w:pPr>
    </w:p>
    <w:p w:rsidR="00DC097B" w:rsidRPr="00F100BE" w:rsidRDefault="00DC097B" w:rsidP="000D36F9">
      <w:pPr>
        <w:pStyle w:val="P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Kompetence pedagogických pracovníků vycházejí z potřeby aktivní spoluúčasti na přípravě i realizaci všech činností. Pedagogický pracovník DDM je kompetentní k volbě metod, forem, postupů práce, vedení a spolupráce s externími pracovníky. </w:t>
      </w:r>
    </w:p>
    <w:p w:rsidR="00C245E6" w:rsidRDefault="00DC097B" w:rsidP="000D36F9">
      <w:pPr>
        <w:pStyle w:val="P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color w:val="000000"/>
          <w:sz w:val="23"/>
          <w:szCs w:val="23"/>
        </w:rPr>
        <w:t>S kompetencemi přijímá pedago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softHyphen/>
        <w:t>gický pracovník i osobní odpovědnost za dodržování bezpečnosti, vnitřního řádu a plánu práce. Pedagogičtí pra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softHyphen/>
        <w:t>covníci si doplňují a rozšiřují odborné znalosti, a to zejména na seminářích nebo školeních, které jim zajišťuje DDM v rámci dalšího vzdělávání peda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softHyphen/>
        <w:t>gogických pracovníků (DVPP).</w:t>
      </w:r>
    </w:p>
    <w:p w:rsidR="000D36F9" w:rsidRPr="000D36F9" w:rsidRDefault="000D36F9" w:rsidP="000D36F9"/>
    <w:p w:rsidR="00DC097B" w:rsidRPr="00F100BE" w:rsidRDefault="00CF3890" w:rsidP="00CF3890">
      <w:pPr>
        <w:pStyle w:val="Pa3"/>
        <w:jc w:val="both"/>
        <w:rPr>
          <w:rFonts w:ascii="Times New Roman" w:hAnsi="Times New Roman" w:cs="Times New Roman"/>
          <w:color w:val="0000FF"/>
          <w:sz w:val="23"/>
          <w:szCs w:val="23"/>
        </w:rPr>
      </w:pPr>
      <w:r w:rsidRPr="00F100BE">
        <w:rPr>
          <w:rFonts w:ascii="Times New Roman" w:hAnsi="Times New Roman" w:cs="Times New Roman"/>
          <w:b/>
          <w:bCs/>
          <w:i/>
          <w:iCs/>
          <w:color w:val="0000FF"/>
          <w:sz w:val="23"/>
          <w:szCs w:val="23"/>
        </w:rPr>
        <w:t xml:space="preserve"> </w:t>
      </w:r>
      <w:r w:rsidR="00DC097B" w:rsidRPr="00F100BE">
        <w:rPr>
          <w:rFonts w:ascii="Times New Roman" w:hAnsi="Times New Roman" w:cs="Times New Roman"/>
          <w:b/>
          <w:bCs/>
          <w:i/>
          <w:iCs/>
          <w:color w:val="0000FF"/>
          <w:sz w:val="23"/>
          <w:szCs w:val="23"/>
        </w:rPr>
        <w:t xml:space="preserve">1. Kvalifikační předpoklady </w:t>
      </w:r>
    </w:p>
    <w:p w:rsidR="00DC097B" w:rsidRPr="00F100BE" w:rsidRDefault="00DC097B" w:rsidP="000D36F9">
      <w:pPr>
        <w:pStyle w:val="P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color w:val="000000"/>
          <w:sz w:val="23"/>
          <w:szCs w:val="23"/>
        </w:rPr>
        <w:t>Interní pedagogičtí pracovníci DDM splňují pedagogické vzdělání, někteří studují v rámci doplnění své kvalifikace. Jsou v kategorii středního vzdělání a zařazeni do 8. - 11. platové třídy. Ředitel s vysokoškolským vzděláním, je zařazen do 1</w:t>
      </w:r>
      <w:r w:rsidR="006657F8" w:rsidRPr="00F100BE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>. platové třídy</w:t>
      </w:r>
      <w:r w:rsidR="006657F8"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Interní pracovníci se celoročně odborně vzdělávají podle svého zaměření k vykonávaným činnostem. </w:t>
      </w:r>
      <w:r w:rsidR="00CC3319">
        <w:rPr>
          <w:rFonts w:ascii="Times New Roman" w:hAnsi="Times New Roman" w:cs="Times New Roman"/>
          <w:color w:val="000000"/>
          <w:sz w:val="23"/>
          <w:szCs w:val="23"/>
        </w:rPr>
        <w:t>Z provozních zaměstnanců plní většina kvalifikační předpoklady. Provozní zaměstnanci se pravidelně zúčastňují odborných seminářů ve svém oboru. Pedagogičtí zaměstnanci si doplň</w:t>
      </w:r>
      <w:r w:rsidR="00C245E6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CC3319">
        <w:rPr>
          <w:rFonts w:ascii="Times New Roman" w:hAnsi="Times New Roman" w:cs="Times New Roman"/>
          <w:color w:val="000000"/>
          <w:sz w:val="23"/>
          <w:szCs w:val="23"/>
        </w:rPr>
        <w:t>jí a rozšiřují odborné znal</w:t>
      </w:r>
      <w:r w:rsidR="00C245E6">
        <w:rPr>
          <w:rFonts w:ascii="Times New Roman" w:hAnsi="Times New Roman" w:cs="Times New Roman"/>
          <w:color w:val="000000"/>
          <w:sz w:val="23"/>
          <w:szCs w:val="23"/>
        </w:rPr>
        <w:t>osti, a to zejména na seminářích nebo školeních, které jim zajišťuje DDM v rámci dalšího vzdělávání pedagogických zaměstnanců.</w:t>
      </w:r>
    </w:p>
    <w:p w:rsidR="006657F8" w:rsidRPr="00F100BE" w:rsidRDefault="006657F8" w:rsidP="006657F8">
      <w:pPr>
        <w:rPr>
          <w:rFonts w:ascii="Times New Roman" w:hAnsi="Times New Roman" w:cs="Times New Roman"/>
        </w:rPr>
      </w:pPr>
    </w:p>
    <w:p w:rsidR="00DC097B" w:rsidRPr="00F100BE" w:rsidRDefault="00DC097B" w:rsidP="00DC097B">
      <w:pPr>
        <w:pStyle w:val="Pa4"/>
        <w:rPr>
          <w:rFonts w:ascii="Times New Roman" w:hAnsi="Times New Roman" w:cs="Times New Roman"/>
          <w:color w:val="0000FF"/>
          <w:sz w:val="23"/>
          <w:szCs w:val="23"/>
        </w:rPr>
      </w:pPr>
      <w:r w:rsidRPr="00F100BE">
        <w:rPr>
          <w:rFonts w:ascii="Times New Roman" w:hAnsi="Times New Roman" w:cs="Times New Roman"/>
          <w:b/>
          <w:bCs/>
          <w:i/>
          <w:iCs/>
          <w:color w:val="0000FF"/>
          <w:sz w:val="23"/>
          <w:szCs w:val="23"/>
        </w:rPr>
        <w:t>2. Profesní dovednosti</w:t>
      </w:r>
    </w:p>
    <w:p w:rsidR="003A66C1" w:rsidRPr="0084267A" w:rsidRDefault="00DC097B" w:rsidP="0084267A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84267A">
        <w:rPr>
          <w:rFonts w:ascii="Times New Roman" w:hAnsi="Times New Roman" w:cs="Times New Roman"/>
          <w:sz w:val="23"/>
          <w:szCs w:val="23"/>
        </w:rPr>
        <w:t>V DDM pracuje pedagogický sbor, schopný týmové práce, je vstřícný ke vzájem</w:t>
      </w:r>
      <w:r w:rsidRPr="0084267A">
        <w:rPr>
          <w:rFonts w:ascii="Times New Roman" w:hAnsi="Times New Roman" w:cs="Times New Roman"/>
          <w:sz w:val="23"/>
          <w:szCs w:val="23"/>
        </w:rPr>
        <w:softHyphen/>
        <w:t>né komunikaci a spolupráci.</w:t>
      </w:r>
    </w:p>
    <w:p w:rsidR="0084267A" w:rsidRDefault="0084267A" w:rsidP="0084267A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84267A">
        <w:rPr>
          <w:rFonts w:ascii="Times New Roman" w:hAnsi="Times New Roman" w:cs="Times New Roman"/>
          <w:sz w:val="23"/>
          <w:szCs w:val="23"/>
        </w:rPr>
        <w:t xml:space="preserve">Profesní tým musí splňovat tato kritéria: </w:t>
      </w:r>
    </w:p>
    <w:p w:rsidR="00D20552" w:rsidRDefault="0084267A" w:rsidP="0084267A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84267A">
        <w:rPr>
          <w:rFonts w:ascii="Times New Roman" w:hAnsi="Times New Roman" w:cs="Times New Roman"/>
          <w:sz w:val="23"/>
          <w:szCs w:val="23"/>
        </w:rPr>
        <w:t xml:space="preserve"> - kreativní kolektiv, který má vytvořený soubor hodnot, které považuje za důležité</w:t>
      </w:r>
    </w:p>
    <w:p w:rsidR="00D20552" w:rsidRDefault="00D20552" w:rsidP="0084267A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4267A" w:rsidRPr="0084267A">
        <w:rPr>
          <w:rFonts w:ascii="Times New Roman" w:hAnsi="Times New Roman" w:cs="Times New Roman"/>
          <w:sz w:val="23"/>
          <w:szCs w:val="23"/>
        </w:rPr>
        <w:t xml:space="preserve">- klima důvěry, respektu mezi pedagogy </w:t>
      </w:r>
    </w:p>
    <w:p w:rsidR="00D20552" w:rsidRDefault="0084267A" w:rsidP="0084267A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84267A">
        <w:rPr>
          <w:rFonts w:ascii="Times New Roman" w:hAnsi="Times New Roman" w:cs="Times New Roman"/>
          <w:sz w:val="23"/>
          <w:szCs w:val="23"/>
        </w:rPr>
        <w:t xml:space="preserve"> - nízká absence</w:t>
      </w:r>
    </w:p>
    <w:p w:rsidR="00D20552" w:rsidRDefault="0084267A" w:rsidP="0084267A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84267A">
        <w:rPr>
          <w:rFonts w:ascii="Times New Roman" w:hAnsi="Times New Roman" w:cs="Times New Roman"/>
          <w:sz w:val="23"/>
          <w:szCs w:val="23"/>
        </w:rPr>
        <w:t xml:space="preserve"> - vysoké pracovní nasazení </w:t>
      </w:r>
    </w:p>
    <w:p w:rsidR="00D20552" w:rsidRDefault="0084267A" w:rsidP="0084267A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84267A">
        <w:rPr>
          <w:rFonts w:ascii="Times New Roman" w:hAnsi="Times New Roman" w:cs="Times New Roman"/>
          <w:sz w:val="23"/>
          <w:szCs w:val="23"/>
        </w:rPr>
        <w:t xml:space="preserve"> - doplňování kvalifikace a odborností v rámci DVPP a dalšího odborného studia na VŠ </w:t>
      </w:r>
    </w:p>
    <w:p w:rsidR="00D20552" w:rsidRDefault="00D20552" w:rsidP="0084267A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84267A" w:rsidRPr="0084267A">
        <w:rPr>
          <w:rFonts w:ascii="Times New Roman" w:hAnsi="Times New Roman" w:cs="Times New Roman"/>
          <w:sz w:val="23"/>
          <w:szCs w:val="23"/>
        </w:rPr>
        <w:t xml:space="preserve">příslušného směru </w:t>
      </w:r>
    </w:p>
    <w:p w:rsidR="00D20552" w:rsidRDefault="0084267A" w:rsidP="0084267A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84267A">
        <w:rPr>
          <w:rFonts w:ascii="Times New Roman" w:hAnsi="Times New Roman" w:cs="Times New Roman"/>
          <w:sz w:val="23"/>
          <w:szCs w:val="23"/>
        </w:rPr>
        <w:t xml:space="preserve"> - mobilita a přizpůsobivost novým trendům a formám práce</w:t>
      </w:r>
    </w:p>
    <w:p w:rsidR="0084267A" w:rsidRPr="0084267A" w:rsidRDefault="00D20552" w:rsidP="0084267A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4267A" w:rsidRPr="0084267A">
        <w:rPr>
          <w:rFonts w:ascii="Times New Roman" w:hAnsi="Times New Roman" w:cs="Times New Roman"/>
          <w:sz w:val="23"/>
          <w:szCs w:val="23"/>
        </w:rPr>
        <w:t xml:space="preserve">- chuť do práce a systematičnost při plnění úkolů ve výchovně vzdělávací práci  </w:t>
      </w:r>
    </w:p>
    <w:p w:rsidR="00443C54" w:rsidRPr="00F100BE" w:rsidRDefault="00443C54" w:rsidP="006657F8">
      <w:pPr>
        <w:rPr>
          <w:rFonts w:ascii="Times New Roman" w:hAnsi="Times New Roman" w:cs="Times New Roman"/>
        </w:rPr>
      </w:pPr>
    </w:p>
    <w:p w:rsidR="00DC097B" w:rsidRPr="00C245E6" w:rsidRDefault="001817DB" w:rsidP="00C245E6">
      <w:pPr>
        <w:pStyle w:val="Nadpis1"/>
        <w:rPr>
          <w:rStyle w:val="A5"/>
          <w:rFonts w:cstheme="majorBidi"/>
          <w:b w:val="0"/>
          <w:bCs w:val="0"/>
          <w:color w:val="365F91" w:themeColor="accent1" w:themeShade="BF"/>
          <w:sz w:val="32"/>
          <w:szCs w:val="32"/>
        </w:rPr>
      </w:pPr>
      <w:r w:rsidRPr="00C245E6">
        <w:rPr>
          <w:rStyle w:val="A5"/>
          <w:rFonts w:cstheme="majorBidi"/>
          <w:b w:val="0"/>
          <w:bCs w:val="0"/>
          <w:color w:val="365F91" w:themeColor="accent1" w:themeShade="BF"/>
          <w:sz w:val="32"/>
          <w:szCs w:val="32"/>
        </w:rPr>
        <w:t xml:space="preserve">  </w:t>
      </w:r>
      <w:bookmarkStart w:id="13" w:name="_Toc482779433"/>
      <w:r w:rsidRPr="00C245E6">
        <w:rPr>
          <w:rStyle w:val="A5"/>
          <w:rFonts w:cstheme="majorBidi"/>
          <w:b w:val="0"/>
          <w:bCs w:val="0"/>
          <w:color w:val="365F91" w:themeColor="accent1" w:themeShade="BF"/>
          <w:sz w:val="32"/>
          <w:szCs w:val="32"/>
        </w:rPr>
        <w:t>E</w:t>
      </w:r>
      <w:r w:rsidR="00DC097B" w:rsidRPr="00C245E6">
        <w:rPr>
          <w:rStyle w:val="A5"/>
          <w:rFonts w:cstheme="majorBidi"/>
          <w:b w:val="0"/>
          <w:bCs w:val="0"/>
          <w:color w:val="365F91" w:themeColor="accent1" w:themeShade="BF"/>
          <w:sz w:val="32"/>
          <w:szCs w:val="32"/>
        </w:rPr>
        <w:t>konomick</w:t>
      </w:r>
      <w:r w:rsidRPr="00C245E6">
        <w:rPr>
          <w:rStyle w:val="A5"/>
          <w:rFonts w:cstheme="majorBidi"/>
          <w:b w:val="0"/>
          <w:bCs w:val="0"/>
          <w:color w:val="365F91" w:themeColor="accent1" w:themeShade="BF"/>
          <w:sz w:val="32"/>
          <w:szCs w:val="32"/>
        </w:rPr>
        <w:t>é</w:t>
      </w:r>
      <w:r w:rsidR="00DC097B" w:rsidRPr="00C245E6">
        <w:rPr>
          <w:rStyle w:val="A5"/>
          <w:rFonts w:cstheme="majorBidi"/>
          <w:b w:val="0"/>
          <w:bCs w:val="0"/>
          <w:color w:val="365F91" w:themeColor="accent1" w:themeShade="BF"/>
          <w:sz w:val="32"/>
          <w:szCs w:val="32"/>
        </w:rPr>
        <w:t xml:space="preserve"> podmínk</w:t>
      </w:r>
      <w:r w:rsidRPr="00C245E6">
        <w:rPr>
          <w:rStyle w:val="A5"/>
          <w:rFonts w:cstheme="majorBidi"/>
          <w:b w:val="0"/>
          <w:bCs w:val="0"/>
          <w:color w:val="365F91" w:themeColor="accent1" w:themeShade="BF"/>
          <w:sz w:val="32"/>
          <w:szCs w:val="32"/>
        </w:rPr>
        <w:t>y</w:t>
      </w:r>
      <w:bookmarkEnd w:id="13"/>
    </w:p>
    <w:p w:rsidR="006657F8" w:rsidRPr="00F100BE" w:rsidRDefault="006657F8" w:rsidP="006657F8">
      <w:pPr>
        <w:rPr>
          <w:rFonts w:ascii="Times New Roman" w:hAnsi="Times New Roman" w:cs="Times New Roman"/>
        </w:rPr>
      </w:pPr>
    </w:p>
    <w:p w:rsidR="00DC097B" w:rsidRPr="00F100BE" w:rsidRDefault="00DC097B" w:rsidP="00DC097B">
      <w:pPr>
        <w:pStyle w:val="Pa3"/>
        <w:ind w:firstLine="3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Ekonomické podmínky pro činnost organizace jsou stanoveny a limitovány rozpočtem, který vychází z neinvestičního příspěvku poskytovaného naším zřizovatelem – městem </w:t>
      </w:r>
      <w:r w:rsidR="006657F8" w:rsidRPr="00F100BE">
        <w:rPr>
          <w:rFonts w:ascii="Times New Roman" w:hAnsi="Times New Roman" w:cs="Times New Roman"/>
          <w:color w:val="000000"/>
          <w:sz w:val="23"/>
          <w:szCs w:val="23"/>
        </w:rPr>
        <w:t>Stod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>. Tento příspěvek se v průběhu roku navyšuje, a to především získáním grantových prostředků, ze kterých jsou částečně hrazeny náklady na různé akce pro neorganizované děti a mládež, tábory a otevřené kluby. Tyto zdroje tak zlepšují finanční možnosti organizace,</w:t>
      </w:r>
      <w:r w:rsidR="006657F8"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>které jsou posilovány i dalšími většinou nepravidelnými zdroji financí (dary, účelové prostředky) a použitím vlastních zdrojů.</w:t>
      </w:r>
    </w:p>
    <w:p w:rsidR="006657F8" w:rsidRPr="00F100BE" w:rsidRDefault="00DC097B" w:rsidP="00DC097B">
      <w:pPr>
        <w:pStyle w:val="Pa3"/>
        <w:ind w:firstLine="3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color w:val="000000"/>
          <w:sz w:val="23"/>
          <w:szCs w:val="23"/>
        </w:rPr>
        <w:lastRenderedPageBreak/>
        <w:t>Významná část nákladů na činnost je hrazena z vlastních zdrojů a výnosů, které tvoří zejména úplaty za zájmové vzdělávání, náhrady nákladů, vstupné a startovné, tržby za služby a další příjmy.</w:t>
      </w:r>
      <w:r w:rsidR="006657F8"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245E6">
        <w:rPr>
          <w:rFonts w:ascii="Times New Roman" w:hAnsi="Times New Roman" w:cs="Times New Roman"/>
          <w:color w:val="000000"/>
          <w:sz w:val="23"/>
          <w:szCs w:val="23"/>
        </w:rPr>
        <w:t xml:space="preserve">Zbývající část neinvestičního příspěvku /na částečné krytí mzdových fondů/ je poskytována z prostředků MŠMT prostřednictvím KÚ Plzeňského kraje. </w:t>
      </w:r>
    </w:p>
    <w:p w:rsidR="00DC097B" w:rsidRPr="00F100BE" w:rsidRDefault="00DC097B" w:rsidP="00DC097B">
      <w:pPr>
        <w:pStyle w:val="Pa3"/>
        <w:ind w:firstLine="3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100BE">
        <w:rPr>
          <w:rFonts w:ascii="Times New Roman" w:hAnsi="Times New Roman" w:cs="Times New Roman"/>
          <w:color w:val="000000"/>
          <w:sz w:val="23"/>
          <w:szCs w:val="23"/>
        </w:rPr>
        <w:t>Výše úplaty za zájmové vzdělávání je stanovena podle výše provozních nákladů za předcho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softHyphen/>
        <w:t xml:space="preserve">zí účetní období </w:t>
      </w:r>
      <w:r w:rsidR="006657F8"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po konzultaci se zřizovatelem </w:t>
      </w:r>
      <w:r w:rsidRPr="00F100BE">
        <w:rPr>
          <w:rFonts w:ascii="Times New Roman" w:hAnsi="Times New Roman" w:cs="Times New Roman"/>
          <w:color w:val="000000"/>
          <w:sz w:val="23"/>
          <w:szCs w:val="23"/>
        </w:rPr>
        <w:t>ceníkem vydaným DDM</w:t>
      </w:r>
      <w:r w:rsidR="006657F8" w:rsidRPr="00F100BE">
        <w:rPr>
          <w:rFonts w:ascii="Times New Roman" w:hAnsi="Times New Roman" w:cs="Times New Roman"/>
          <w:color w:val="000000"/>
          <w:sz w:val="23"/>
          <w:szCs w:val="23"/>
        </w:rPr>
        <w:t xml:space="preserve"> takto:</w:t>
      </w:r>
    </w:p>
    <w:p w:rsidR="006657F8" w:rsidRPr="00F100BE" w:rsidRDefault="006657F8" w:rsidP="006657F8">
      <w:pPr>
        <w:rPr>
          <w:rFonts w:ascii="Times New Roman" w:hAnsi="Times New Roman" w:cs="Times New Roman"/>
        </w:rPr>
      </w:pPr>
    </w:p>
    <w:p w:rsidR="006657F8" w:rsidRPr="00C245E6" w:rsidRDefault="00DC097B" w:rsidP="00DC097B">
      <w:pPr>
        <w:pStyle w:val="Pa4"/>
        <w:rPr>
          <w:rFonts w:ascii="Times New Roman" w:hAnsi="Times New Roman" w:cs="Times New Roman"/>
          <w:sz w:val="23"/>
          <w:szCs w:val="23"/>
        </w:rPr>
      </w:pPr>
      <w:r w:rsidRPr="00C245E6">
        <w:rPr>
          <w:rFonts w:ascii="Times New Roman" w:hAnsi="Times New Roman" w:cs="Times New Roman"/>
          <w:sz w:val="23"/>
          <w:szCs w:val="23"/>
        </w:rPr>
        <w:t>- pro pravidelnou činnost v září příslušného školního roku</w:t>
      </w:r>
      <w:r w:rsidR="006657F8" w:rsidRPr="00C245E6">
        <w:rPr>
          <w:rFonts w:ascii="Times New Roman" w:hAnsi="Times New Roman" w:cs="Times New Roman"/>
          <w:sz w:val="23"/>
          <w:szCs w:val="23"/>
        </w:rPr>
        <w:t xml:space="preserve"> při zveřejnění nabídky</w:t>
      </w:r>
    </w:p>
    <w:p w:rsidR="00DC097B" w:rsidRPr="00C245E6" w:rsidRDefault="006657F8" w:rsidP="00DC097B">
      <w:pPr>
        <w:pStyle w:val="Pa4"/>
        <w:rPr>
          <w:rFonts w:ascii="Times New Roman" w:hAnsi="Times New Roman" w:cs="Times New Roman"/>
          <w:sz w:val="23"/>
          <w:szCs w:val="23"/>
        </w:rPr>
      </w:pPr>
      <w:r w:rsidRPr="00C245E6">
        <w:rPr>
          <w:rFonts w:ascii="Times New Roman" w:hAnsi="Times New Roman" w:cs="Times New Roman"/>
          <w:sz w:val="23"/>
          <w:szCs w:val="23"/>
        </w:rPr>
        <w:t>-</w:t>
      </w:r>
      <w:r w:rsidR="00DC097B" w:rsidRPr="00C245E6">
        <w:rPr>
          <w:rFonts w:ascii="Times New Roman" w:hAnsi="Times New Roman" w:cs="Times New Roman"/>
          <w:sz w:val="23"/>
          <w:szCs w:val="23"/>
        </w:rPr>
        <w:t xml:space="preserve"> pro ostatní formy </w:t>
      </w:r>
      <w:r w:rsidRPr="00C245E6">
        <w:rPr>
          <w:rFonts w:ascii="Times New Roman" w:hAnsi="Times New Roman" w:cs="Times New Roman"/>
          <w:sz w:val="23"/>
          <w:szCs w:val="23"/>
        </w:rPr>
        <w:t xml:space="preserve">aktivit </w:t>
      </w:r>
      <w:r w:rsidR="00DC097B" w:rsidRPr="00C245E6">
        <w:rPr>
          <w:rFonts w:ascii="Times New Roman" w:hAnsi="Times New Roman" w:cs="Times New Roman"/>
          <w:sz w:val="23"/>
          <w:szCs w:val="23"/>
        </w:rPr>
        <w:t>vždy</w:t>
      </w:r>
      <w:r w:rsidRPr="00C245E6">
        <w:rPr>
          <w:rFonts w:ascii="Times New Roman" w:hAnsi="Times New Roman" w:cs="Times New Roman"/>
          <w:sz w:val="23"/>
          <w:szCs w:val="23"/>
        </w:rPr>
        <w:t xml:space="preserve"> při nabídce akce při jejím zveřejnění</w:t>
      </w:r>
      <w:r w:rsidR="00DC097B" w:rsidRPr="00C245E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C097B" w:rsidRPr="00C245E6" w:rsidRDefault="00DC097B" w:rsidP="00DC097B">
      <w:pPr>
        <w:pStyle w:val="Pa4"/>
        <w:rPr>
          <w:rFonts w:ascii="Times New Roman" w:hAnsi="Times New Roman" w:cs="Times New Roman"/>
          <w:sz w:val="23"/>
          <w:szCs w:val="23"/>
        </w:rPr>
      </w:pPr>
      <w:r w:rsidRPr="00C245E6">
        <w:rPr>
          <w:rFonts w:ascii="Times New Roman" w:hAnsi="Times New Roman" w:cs="Times New Roman"/>
          <w:sz w:val="23"/>
          <w:szCs w:val="23"/>
        </w:rPr>
        <w:t>- úplata za tábory se upravuje podle výše grantové politiky</w:t>
      </w:r>
    </w:p>
    <w:p w:rsidR="006657F8" w:rsidRPr="00C245E6" w:rsidRDefault="00DC097B" w:rsidP="00DC097B">
      <w:pPr>
        <w:pStyle w:val="Pa4"/>
        <w:rPr>
          <w:rFonts w:ascii="Times New Roman" w:hAnsi="Times New Roman" w:cs="Times New Roman"/>
          <w:sz w:val="23"/>
          <w:szCs w:val="23"/>
        </w:rPr>
      </w:pPr>
      <w:r w:rsidRPr="00C245E6">
        <w:rPr>
          <w:rFonts w:ascii="Times New Roman" w:hAnsi="Times New Roman" w:cs="Times New Roman"/>
          <w:sz w:val="23"/>
          <w:szCs w:val="23"/>
        </w:rPr>
        <w:t xml:space="preserve">- ceny vstupného jsou kalkulovány podle aktuálních nákladů a případného získání </w:t>
      </w:r>
    </w:p>
    <w:p w:rsidR="00DC097B" w:rsidRPr="00F100BE" w:rsidRDefault="006657F8" w:rsidP="00DC097B">
      <w:pPr>
        <w:pStyle w:val="Pa4"/>
        <w:rPr>
          <w:rFonts w:ascii="Times New Roman" w:hAnsi="Times New Roman" w:cs="Times New Roman"/>
          <w:color w:val="FF6600"/>
          <w:sz w:val="23"/>
          <w:szCs w:val="23"/>
        </w:rPr>
      </w:pPr>
      <w:r w:rsidRPr="00C245E6">
        <w:rPr>
          <w:rFonts w:ascii="Times New Roman" w:hAnsi="Times New Roman" w:cs="Times New Roman"/>
          <w:sz w:val="23"/>
          <w:szCs w:val="23"/>
        </w:rPr>
        <w:t xml:space="preserve">  </w:t>
      </w:r>
      <w:r w:rsidR="00DC097B" w:rsidRPr="00C245E6">
        <w:rPr>
          <w:rFonts w:ascii="Times New Roman" w:hAnsi="Times New Roman" w:cs="Times New Roman"/>
          <w:sz w:val="23"/>
          <w:szCs w:val="23"/>
        </w:rPr>
        <w:t xml:space="preserve">grantové podpory a sponzorských darů </w:t>
      </w:r>
    </w:p>
    <w:p w:rsidR="00443C54" w:rsidRDefault="00443C54" w:rsidP="00A04345">
      <w:pPr>
        <w:rPr>
          <w:rFonts w:ascii="Times New Roman" w:hAnsi="Times New Roman" w:cs="Times New Roman"/>
        </w:rPr>
      </w:pPr>
    </w:p>
    <w:p w:rsidR="000D36F9" w:rsidRPr="00F100BE" w:rsidRDefault="000D36F9" w:rsidP="00A04345">
      <w:pPr>
        <w:rPr>
          <w:rFonts w:ascii="Times New Roman" w:hAnsi="Times New Roman" w:cs="Times New Roman"/>
        </w:rPr>
      </w:pPr>
    </w:p>
    <w:p w:rsidR="001962F3" w:rsidRDefault="000D36F9" w:rsidP="000D36F9">
      <w:pPr>
        <w:pStyle w:val="Nadpis1"/>
      </w:pPr>
      <w:r>
        <w:t xml:space="preserve">   </w:t>
      </w:r>
      <w:bookmarkStart w:id="14" w:name="_Toc482779434"/>
      <w:r w:rsidR="001817DB" w:rsidRPr="00C245E6">
        <w:t>Bezpečnost práce a ochrana zdraví</w:t>
      </w:r>
      <w:bookmarkEnd w:id="14"/>
    </w:p>
    <w:p w:rsidR="000D36F9" w:rsidRPr="000D36F9" w:rsidRDefault="000D36F9" w:rsidP="000D36F9"/>
    <w:p w:rsidR="001817DB" w:rsidRPr="000D36F9" w:rsidRDefault="001817DB" w:rsidP="000D36F9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0D36F9">
        <w:rPr>
          <w:rFonts w:ascii="Times New Roman" w:hAnsi="Times New Roman" w:cs="Times New Roman"/>
          <w:sz w:val="23"/>
          <w:szCs w:val="23"/>
        </w:rPr>
        <w:t xml:space="preserve">Lze konstatovat, že všechny </w:t>
      </w:r>
      <w:r w:rsidR="008466D2" w:rsidRPr="000D36F9">
        <w:rPr>
          <w:rFonts w:ascii="Times New Roman" w:hAnsi="Times New Roman" w:cs="Times New Roman"/>
          <w:sz w:val="23"/>
          <w:szCs w:val="23"/>
        </w:rPr>
        <w:t>prostory</w:t>
      </w:r>
      <w:r w:rsidRPr="000D36F9">
        <w:rPr>
          <w:rFonts w:ascii="Times New Roman" w:hAnsi="Times New Roman" w:cs="Times New Roman"/>
          <w:sz w:val="23"/>
          <w:szCs w:val="23"/>
        </w:rPr>
        <w:t xml:space="preserve"> DDM mají zdravé prostředí, prostory užívané pro činnost školského zařízení jsou řádně zkolaudovány a splňují hygienické normy pro realizované činnosti. Pravidelně se provádí úklid, místnosti jsou větratelné a nábytek ergonomicky odpovídá věku účastníků. Dlouhodobě se zlepšuje kvalita vnitřního vybavení a modernizují se i relaxační </w:t>
      </w:r>
      <w:r w:rsidR="00DA3327" w:rsidRPr="000D36F9">
        <w:rPr>
          <w:rFonts w:ascii="Times New Roman" w:hAnsi="Times New Roman" w:cs="Times New Roman"/>
          <w:sz w:val="23"/>
          <w:szCs w:val="23"/>
        </w:rPr>
        <w:t>zóny a prostory</w:t>
      </w:r>
      <w:r w:rsidRPr="000D36F9">
        <w:rPr>
          <w:rFonts w:ascii="Times New Roman" w:hAnsi="Times New Roman" w:cs="Times New Roman"/>
          <w:sz w:val="23"/>
          <w:szCs w:val="23"/>
        </w:rPr>
        <w:t xml:space="preserve"> určené k čekání rodičů. Ve všech </w:t>
      </w:r>
      <w:r w:rsidR="008466D2" w:rsidRPr="000D36F9">
        <w:rPr>
          <w:rFonts w:ascii="Times New Roman" w:hAnsi="Times New Roman" w:cs="Times New Roman"/>
          <w:sz w:val="23"/>
          <w:szCs w:val="23"/>
        </w:rPr>
        <w:t>prostorách</w:t>
      </w:r>
      <w:r w:rsidRPr="000D36F9">
        <w:rPr>
          <w:rFonts w:ascii="Times New Roman" w:hAnsi="Times New Roman" w:cs="Times New Roman"/>
          <w:sz w:val="23"/>
          <w:szCs w:val="23"/>
        </w:rPr>
        <w:t xml:space="preserve"> DDM je zakázáno kouřit, požívat alkoholické nápoje a další zdraví škodlivé látky. V objektech</w:t>
      </w:r>
      <w:r w:rsidR="00CE2BA1" w:rsidRPr="000D36F9">
        <w:rPr>
          <w:rFonts w:ascii="Times New Roman" w:hAnsi="Times New Roman" w:cs="Times New Roman"/>
          <w:sz w:val="23"/>
          <w:szCs w:val="23"/>
        </w:rPr>
        <w:t xml:space="preserve"> jsou označeny únikové východy</w:t>
      </w:r>
      <w:r w:rsidRPr="000D36F9">
        <w:rPr>
          <w:rFonts w:ascii="Times New Roman" w:hAnsi="Times New Roman" w:cs="Times New Roman"/>
          <w:sz w:val="23"/>
          <w:szCs w:val="23"/>
        </w:rPr>
        <w:t xml:space="preserve"> a jsou určena místa pro poskytnutí první pomoci. Veškeré podmínky bezpečnosti práce a ochrany zdraví jsou pravidelně monitorovány interním pracovníkem a bezpečnostním auditorem, který zajišťuje služby a zjištěné nedostatky průběžně navrhuje k odstranění.</w:t>
      </w:r>
    </w:p>
    <w:p w:rsidR="001817DB" w:rsidRPr="000D36F9" w:rsidRDefault="001817DB" w:rsidP="000D36F9">
      <w:pPr>
        <w:pStyle w:val="Bezmezer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D36F9">
        <w:rPr>
          <w:rFonts w:ascii="Times New Roman" w:hAnsi="Times New Roman" w:cs="Times New Roman"/>
          <w:sz w:val="23"/>
          <w:szCs w:val="23"/>
        </w:rPr>
        <w:t xml:space="preserve">Z hlediska psychosociálních podmínek je v DDM vytvářeno zdravé sociální klima s prvky partnerství, které přispívá k naplňování potřeb účastníků činností, kteří jsou rovněž chráněni před případným násilným chováním, šikanou a dalšími negativními sociálně patologickými jevy školeným personálem. </w:t>
      </w:r>
    </w:p>
    <w:p w:rsidR="001817DB" w:rsidRDefault="001817DB" w:rsidP="000D36F9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:rsidR="000D36F9" w:rsidRDefault="000D36F9" w:rsidP="000D36F9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:rsidR="00AC0A7A" w:rsidRDefault="00AC0A7A" w:rsidP="000D36F9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:rsidR="00AC0A7A" w:rsidRDefault="00AC0A7A" w:rsidP="000D36F9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:rsidR="000D36F9" w:rsidRDefault="000D36F9" w:rsidP="000D36F9">
      <w:pPr>
        <w:pStyle w:val="Nadpis1"/>
      </w:pPr>
      <w:r>
        <w:t xml:space="preserve">  </w:t>
      </w:r>
      <w:bookmarkStart w:id="15" w:name="_Toc482779435"/>
      <w:r>
        <w:t>Závěrečné ustanovení</w:t>
      </w:r>
      <w:bookmarkEnd w:id="15"/>
    </w:p>
    <w:p w:rsidR="000D36F9" w:rsidRPr="000D36F9" w:rsidRDefault="000D36F9" w:rsidP="000D36F9"/>
    <w:p w:rsidR="000D36F9" w:rsidRDefault="000D36F9" w:rsidP="000D36F9">
      <w:pPr>
        <w:rPr>
          <w:sz w:val="23"/>
          <w:szCs w:val="23"/>
        </w:rPr>
      </w:pPr>
      <w:r w:rsidRPr="000D36F9">
        <w:rPr>
          <w:sz w:val="23"/>
          <w:szCs w:val="23"/>
        </w:rPr>
        <w:t>ŠVP vstupuje v platnost 1. 9</w:t>
      </w:r>
      <w:r w:rsidRPr="003F7EFB">
        <w:rPr>
          <w:sz w:val="23"/>
          <w:szCs w:val="23"/>
        </w:rPr>
        <w:t>. 201</w:t>
      </w:r>
      <w:r w:rsidR="003F7EFB">
        <w:rPr>
          <w:sz w:val="23"/>
          <w:szCs w:val="23"/>
        </w:rPr>
        <w:t>8</w:t>
      </w:r>
      <w:r w:rsidRPr="00513859">
        <w:rPr>
          <w:color w:val="FF0000"/>
          <w:sz w:val="23"/>
          <w:szCs w:val="23"/>
        </w:rPr>
        <w:t xml:space="preserve"> </w:t>
      </w:r>
      <w:r w:rsidRPr="000D36F9">
        <w:rPr>
          <w:sz w:val="23"/>
          <w:szCs w:val="23"/>
        </w:rPr>
        <w:t xml:space="preserve">a jeho znění je k dispozici v DDM </w:t>
      </w:r>
      <w:proofErr w:type="spellStart"/>
      <w:r w:rsidRPr="000D36F9">
        <w:rPr>
          <w:sz w:val="23"/>
          <w:szCs w:val="23"/>
        </w:rPr>
        <w:t>Stod</w:t>
      </w:r>
      <w:proofErr w:type="spellEnd"/>
      <w:r>
        <w:rPr>
          <w:sz w:val="23"/>
          <w:szCs w:val="23"/>
        </w:rPr>
        <w:t>.</w:t>
      </w:r>
    </w:p>
    <w:p w:rsidR="000D36F9" w:rsidRDefault="000D36F9" w:rsidP="000D36F9">
      <w:pPr>
        <w:rPr>
          <w:sz w:val="23"/>
          <w:szCs w:val="23"/>
        </w:rPr>
      </w:pPr>
    </w:p>
    <w:p w:rsidR="000D36F9" w:rsidRDefault="000D36F9" w:rsidP="000D36F9">
      <w:pPr>
        <w:rPr>
          <w:sz w:val="23"/>
          <w:szCs w:val="23"/>
        </w:rPr>
      </w:pPr>
    </w:p>
    <w:p w:rsidR="000D36F9" w:rsidRPr="00513859" w:rsidRDefault="00AC0A7A" w:rsidP="000D36F9">
      <w:pPr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Ve </w:t>
      </w:r>
      <w:proofErr w:type="spellStart"/>
      <w:r>
        <w:rPr>
          <w:sz w:val="23"/>
          <w:szCs w:val="23"/>
        </w:rPr>
        <w:t>Stodě</w:t>
      </w:r>
      <w:proofErr w:type="spellEnd"/>
      <w:r>
        <w:rPr>
          <w:sz w:val="23"/>
          <w:szCs w:val="23"/>
        </w:rPr>
        <w:t xml:space="preserve"> dne 1. </w:t>
      </w:r>
      <w:r w:rsidRPr="003F7EFB">
        <w:rPr>
          <w:sz w:val="23"/>
          <w:szCs w:val="23"/>
        </w:rPr>
        <w:t>9. 201</w:t>
      </w:r>
      <w:r w:rsidR="003F7EFB">
        <w:rPr>
          <w:sz w:val="23"/>
          <w:szCs w:val="23"/>
        </w:rPr>
        <w:t>8</w:t>
      </w:r>
    </w:p>
    <w:p w:rsidR="000D36F9" w:rsidRPr="000D36F9" w:rsidRDefault="000D36F9" w:rsidP="00AC0A7A">
      <w:pPr>
        <w:jc w:val="right"/>
        <w:rPr>
          <w:sz w:val="23"/>
          <w:szCs w:val="23"/>
        </w:rPr>
      </w:pPr>
      <w:r>
        <w:rPr>
          <w:sz w:val="23"/>
          <w:szCs w:val="23"/>
        </w:rPr>
        <w:t>Ing. Bc. Roman Kuběna</w:t>
      </w:r>
    </w:p>
    <w:sectPr w:rsidR="000D36F9" w:rsidRPr="000D36F9" w:rsidSect="00804F38">
      <w:footerReference w:type="default" r:id="rId14"/>
      <w:pgSz w:w="11906" w:h="16838"/>
      <w:pgMar w:top="1417" w:right="1417" w:bottom="85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CEA" w:rsidRDefault="001B1CEA" w:rsidP="0025482D">
      <w:pPr>
        <w:spacing w:after="0" w:line="240" w:lineRule="auto"/>
      </w:pPr>
      <w:r>
        <w:separator/>
      </w:r>
    </w:p>
  </w:endnote>
  <w:endnote w:type="continuationSeparator" w:id="0">
    <w:p w:rsidR="001B1CEA" w:rsidRDefault="001B1CEA" w:rsidP="0025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mod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5179750"/>
      <w:docPartObj>
        <w:docPartGallery w:val="Page Numbers (Bottom of Page)"/>
        <w:docPartUnique/>
      </w:docPartObj>
    </w:sdtPr>
    <w:sdtContent>
      <w:p w:rsidR="0003476A" w:rsidRDefault="00B847FB">
        <w:pPr>
          <w:pStyle w:val="Zpat"/>
          <w:jc w:val="center"/>
        </w:pPr>
        <w:fldSimple w:instr="PAGE   \* MERGEFORMAT">
          <w:r w:rsidR="003F7EFB">
            <w:rPr>
              <w:noProof/>
            </w:rPr>
            <w:t>14</w:t>
          </w:r>
        </w:fldSimple>
      </w:p>
    </w:sdtContent>
  </w:sdt>
  <w:p w:rsidR="0003476A" w:rsidRDefault="0003476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CEA" w:rsidRDefault="001B1CEA" w:rsidP="0025482D">
      <w:pPr>
        <w:spacing w:after="0" w:line="240" w:lineRule="auto"/>
      </w:pPr>
      <w:r>
        <w:separator/>
      </w:r>
    </w:p>
  </w:footnote>
  <w:footnote w:type="continuationSeparator" w:id="0">
    <w:p w:rsidR="001B1CEA" w:rsidRDefault="001B1CEA" w:rsidP="0025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0F20791F"/>
    <w:multiLevelType w:val="hybridMultilevel"/>
    <w:tmpl w:val="C12EBC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57D2C"/>
    <w:multiLevelType w:val="hybridMultilevel"/>
    <w:tmpl w:val="775C899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9151E"/>
    <w:multiLevelType w:val="hybridMultilevel"/>
    <w:tmpl w:val="F14ED478"/>
    <w:lvl w:ilvl="0" w:tplc="B20AB28A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0000FF"/>
        <w:sz w:val="48"/>
        <w:szCs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F2CE7"/>
    <w:multiLevelType w:val="hybridMultilevel"/>
    <w:tmpl w:val="1BB427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4A89B4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5CACA4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SimSun" w:hAnsi="Arial" w:cs="Arial" w:hint="default"/>
        <w:color w:val="FF0000"/>
      </w:rPr>
    </w:lvl>
    <w:lvl w:ilvl="3" w:tplc="3378EEC8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05844"/>
    <w:multiLevelType w:val="multilevel"/>
    <w:tmpl w:val="DB46B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AB3018B"/>
    <w:multiLevelType w:val="multilevel"/>
    <w:tmpl w:val="C064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041A5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52F83737"/>
    <w:multiLevelType w:val="hybridMultilevel"/>
    <w:tmpl w:val="FB3EFA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4A5A4D"/>
    <w:multiLevelType w:val="multilevel"/>
    <w:tmpl w:val="0EB4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031297"/>
    <w:multiLevelType w:val="hybridMultilevel"/>
    <w:tmpl w:val="8CB6C544"/>
    <w:lvl w:ilvl="0" w:tplc="F73C7C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753FB"/>
    <w:multiLevelType w:val="multilevel"/>
    <w:tmpl w:val="FA86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2B5572"/>
    <w:multiLevelType w:val="multilevel"/>
    <w:tmpl w:val="7012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B0289"/>
    <w:multiLevelType w:val="hybridMultilevel"/>
    <w:tmpl w:val="28F6BBA8"/>
    <w:lvl w:ilvl="0" w:tplc="995031FE">
      <w:start w:val="1"/>
      <w:numFmt w:val="decimal"/>
      <w:lvlText w:val="%1-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91888"/>
    <w:multiLevelType w:val="hybridMultilevel"/>
    <w:tmpl w:val="975644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4D5084"/>
    <w:multiLevelType w:val="hybridMultilevel"/>
    <w:tmpl w:val="B64646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C238E"/>
    <w:multiLevelType w:val="multilevel"/>
    <w:tmpl w:val="7A68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"/>
  </w:num>
  <w:num w:numId="5">
    <w:abstractNumId w:val="13"/>
  </w:num>
  <w:num w:numId="6">
    <w:abstractNumId w:val="7"/>
  </w:num>
  <w:num w:numId="7">
    <w:abstractNumId w:val="1"/>
  </w:num>
  <w:num w:numId="8">
    <w:abstractNumId w:val="0"/>
  </w:num>
  <w:num w:numId="9">
    <w:abstractNumId w:val="14"/>
  </w:num>
  <w:num w:numId="10">
    <w:abstractNumId w:val="6"/>
  </w:num>
  <w:num w:numId="11">
    <w:abstractNumId w:val="4"/>
  </w:num>
  <w:num w:numId="12">
    <w:abstractNumId w:val="8"/>
  </w:num>
  <w:num w:numId="13">
    <w:abstractNumId w:val="5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56A"/>
    <w:rsid w:val="0003476A"/>
    <w:rsid w:val="000828C4"/>
    <w:rsid w:val="000849A6"/>
    <w:rsid w:val="000D36F9"/>
    <w:rsid w:val="001115C8"/>
    <w:rsid w:val="00155A36"/>
    <w:rsid w:val="0017725C"/>
    <w:rsid w:val="001817DB"/>
    <w:rsid w:val="00191DEA"/>
    <w:rsid w:val="001962F3"/>
    <w:rsid w:val="001B1CEA"/>
    <w:rsid w:val="00202FB5"/>
    <w:rsid w:val="002203CD"/>
    <w:rsid w:val="002436AF"/>
    <w:rsid w:val="0025482D"/>
    <w:rsid w:val="0029095E"/>
    <w:rsid w:val="002A456A"/>
    <w:rsid w:val="00364098"/>
    <w:rsid w:val="00381285"/>
    <w:rsid w:val="003A08FE"/>
    <w:rsid w:val="003A66C1"/>
    <w:rsid w:val="003C7468"/>
    <w:rsid w:val="003F7EFB"/>
    <w:rsid w:val="0040046D"/>
    <w:rsid w:val="00410B67"/>
    <w:rsid w:val="00416FBC"/>
    <w:rsid w:val="00423E20"/>
    <w:rsid w:val="00443C54"/>
    <w:rsid w:val="00475AAB"/>
    <w:rsid w:val="00502B55"/>
    <w:rsid w:val="00512152"/>
    <w:rsid w:val="00513859"/>
    <w:rsid w:val="00594133"/>
    <w:rsid w:val="00595108"/>
    <w:rsid w:val="006572EE"/>
    <w:rsid w:val="006657F8"/>
    <w:rsid w:val="00676BEC"/>
    <w:rsid w:val="007043D1"/>
    <w:rsid w:val="007218E8"/>
    <w:rsid w:val="00753210"/>
    <w:rsid w:val="007C3CD4"/>
    <w:rsid w:val="00804F38"/>
    <w:rsid w:val="00834492"/>
    <w:rsid w:val="0084267A"/>
    <w:rsid w:val="008466D2"/>
    <w:rsid w:val="00875465"/>
    <w:rsid w:val="008C0482"/>
    <w:rsid w:val="008D6D61"/>
    <w:rsid w:val="008F6C16"/>
    <w:rsid w:val="009361F7"/>
    <w:rsid w:val="00942063"/>
    <w:rsid w:val="0095588F"/>
    <w:rsid w:val="00983FE6"/>
    <w:rsid w:val="00987D0E"/>
    <w:rsid w:val="009B22DE"/>
    <w:rsid w:val="00A04345"/>
    <w:rsid w:val="00A47279"/>
    <w:rsid w:val="00AB1406"/>
    <w:rsid w:val="00AC0A7A"/>
    <w:rsid w:val="00AD6DBC"/>
    <w:rsid w:val="00AE757C"/>
    <w:rsid w:val="00B35872"/>
    <w:rsid w:val="00B555FC"/>
    <w:rsid w:val="00B847FB"/>
    <w:rsid w:val="00BA3D35"/>
    <w:rsid w:val="00BB4C3E"/>
    <w:rsid w:val="00BE5F27"/>
    <w:rsid w:val="00C245E6"/>
    <w:rsid w:val="00CB287B"/>
    <w:rsid w:val="00CC08A9"/>
    <w:rsid w:val="00CC3319"/>
    <w:rsid w:val="00CD0B47"/>
    <w:rsid w:val="00CE2BA1"/>
    <w:rsid w:val="00CF3890"/>
    <w:rsid w:val="00D0454D"/>
    <w:rsid w:val="00D20552"/>
    <w:rsid w:val="00D26D36"/>
    <w:rsid w:val="00D37212"/>
    <w:rsid w:val="00D452DB"/>
    <w:rsid w:val="00D65CC7"/>
    <w:rsid w:val="00D6673B"/>
    <w:rsid w:val="00D91D87"/>
    <w:rsid w:val="00DA3327"/>
    <w:rsid w:val="00DC097B"/>
    <w:rsid w:val="00DD04D8"/>
    <w:rsid w:val="00EA74CC"/>
    <w:rsid w:val="00EE1FA2"/>
    <w:rsid w:val="00F100BE"/>
    <w:rsid w:val="00F31C0B"/>
    <w:rsid w:val="00F472A5"/>
    <w:rsid w:val="00F80F8A"/>
    <w:rsid w:val="00FB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E20"/>
  </w:style>
  <w:style w:type="paragraph" w:styleId="Nadpis1">
    <w:name w:val="heading 1"/>
    <w:basedOn w:val="Normln"/>
    <w:next w:val="Normln"/>
    <w:link w:val="Nadpis1Char"/>
    <w:uiPriority w:val="9"/>
    <w:qFormat/>
    <w:rsid w:val="002203CD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03CD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03CD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03CD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03CD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03CD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203CD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203CD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203CD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56A"/>
    <w:rPr>
      <w:rFonts w:ascii="Tahoma" w:hAnsi="Tahoma" w:cs="Tahoma"/>
      <w:sz w:val="16"/>
      <w:szCs w:val="16"/>
    </w:rPr>
  </w:style>
  <w:style w:type="paragraph" w:customStyle="1" w:styleId="Pa2">
    <w:name w:val="Pa2"/>
    <w:basedOn w:val="Normln"/>
    <w:next w:val="Normln"/>
    <w:uiPriority w:val="99"/>
    <w:rsid w:val="00EA74CC"/>
    <w:pPr>
      <w:autoSpaceDE w:val="0"/>
      <w:autoSpaceDN w:val="0"/>
      <w:adjustRightInd w:val="0"/>
      <w:spacing w:after="0" w:line="241" w:lineRule="atLeast"/>
    </w:pPr>
    <w:rPr>
      <w:rFonts w:ascii="Euromode" w:hAnsi="Euromode"/>
      <w:sz w:val="24"/>
      <w:szCs w:val="24"/>
    </w:rPr>
  </w:style>
  <w:style w:type="character" w:customStyle="1" w:styleId="A3">
    <w:name w:val="A3"/>
    <w:uiPriority w:val="99"/>
    <w:rsid w:val="00EA74CC"/>
    <w:rPr>
      <w:rFonts w:cs="Euromode"/>
      <w:b/>
      <w:bCs/>
      <w:color w:val="000000"/>
      <w:sz w:val="28"/>
      <w:szCs w:val="28"/>
    </w:rPr>
  </w:style>
  <w:style w:type="paragraph" w:customStyle="1" w:styleId="Pa4">
    <w:name w:val="Pa4"/>
    <w:basedOn w:val="Normln"/>
    <w:next w:val="Normln"/>
    <w:uiPriority w:val="99"/>
    <w:rsid w:val="00EA74CC"/>
    <w:pPr>
      <w:autoSpaceDE w:val="0"/>
      <w:autoSpaceDN w:val="0"/>
      <w:adjustRightInd w:val="0"/>
      <w:spacing w:after="0" w:line="241" w:lineRule="atLeast"/>
    </w:pPr>
    <w:rPr>
      <w:rFonts w:ascii="Euromode" w:hAnsi="Euromode"/>
      <w:sz w:val="24"/>
      <w:szCs w:val="24"/>
    </w:rPr>
  </w:style>
  <w:style w:type="character" w:customStyle="1" w:styleId="A2">
    <w:name w:val="A2"/>
    <w:uiPriority w:val="99"/>
    <w:rsid w:val="00EA74CC"/>
    <w:rPr>
      <w:rFonts w:cs="Euromode"/>
      <w:b/>
      <w:bCs/>
      <w:color w:val="000000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EA74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7279"/>
    <w:rPr>
      <w:color w:val="0000FF" w:themeColor="hyperlink"/>
      <w:u w:val="single"/>
    </w:rPr>
  </w:style>
  <w:style w:type="paragraph" w:customStyle="1" w:styleId="Pa3">
    <w:name w:val="Pa3"/>
    <w:basedOn w:val="Normln"/>
    <w:next w:val="Normln"/>
    <w:uiPriority w:val="99"/>
    <w:rsid w:val="00676BEC"/>
    <w:pPr>
      <w:autoSpaceDE w:val="0"/>
      <w:autoSpaceDN w:val="0"/>
      <w:adjustRightInd w:val="0"/>
      <w:spacing w:after="0" w:line="241" w:lineRule="atLeast"/>
    </w:pPr>
    <w:rPr>
      <w:rFonts w:ascii="Euromode" w:hAnsi="Euromode"/>
      <w:sz w:val="24"/>
      <w:szCs w:val="24"/>
    </w:rPr>
  </w:style>
  <w:style w:type="paragraph" w:styleId="Zkladntext">
    <w:name w:val="Body Text"/>
    <w:basedOn w:val="Normln"/>
    <w:link w:val="ZkladntextChar"/>
    <w:rsid w:val="00D26D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26D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26D36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26D36"/>
    <w:rPr>
      <w:rFonts w:ascii="Times New Roman" w:eastAsia="SimSun" w:hAnsi="Times New Roman" w:cs="Times New Roman"/>
      <w:sz w:val="24"/>
      <w:szCs w:val="24"/>
      <w:lang w:eastAsia="cs-CZ"/>
    </w:rPr>
  </w:style>
  <w:style w:type="character" w:customStyle="1" w:styleId="A5">
    <w:name w:val="A5"/>
    <w:uiPriority w:val="99"/>
    <w:rsid w:val="00DC097B"/>
    <w:rPr>
      <w:rFonts w:cs="Euromode"/>
      <w:b/>
      <w:bCs/>
      <w:color w:val="000000"/>
      <w:sz w:val="36"/>
      <w:szCs w:val="36"/>
    </w:rPr>
  </w:style>
  <w:style w:type="paragraph" w:styleId="Bezmezer">
    <w:name w:val="No Spacing"/>
    <w:link w:val="BezmezerChar"/>
    <w:uiPriority w:val="1"/>
    <w:qFormat/>
    <w:rsid w:val="00CC08A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5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482D"/>
  </w:style>
  <w:style w:type="paragraph" w:styleId="Zpat">
    <w:name w:val="footer"/>
    <w:basedOn w:val="Normln"/>
    <w:link w:val="ZpatChar"/>
    <w:uiPriority w:val="99"/>
    <w:unhideWhenUsed/>
    <w:rsid w:val="0025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82D"/>
  </w:style>
  <w:style w:type="character" w:customStyle="1" w:styleId="BezmezerChar">
    <w:name w:val="Bez mezer Char"/>
    <w:basedOn w:val="Standardnpsmoodstavce"/>
    <w:link w:val="Bezmezer"/>
    <w:uiPriority w:val="1"/>
    <w:rsid w:val="00804F38"/>
  </w:style>
  <w:style w:type="character" w:customStyle="1" w:styleId="Nadpis1Char">
    <w:name w:val="Nadpis 1 Char"/>
    <w:basedOn w:val="Standardnpsmoodstavce"/>
    <w:link w:val="Nadpis1"/>
    <w:uiPriority w:val="9"/>
    <w:rsid w:val="002203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03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03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03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203C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03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203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203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203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EE1FA2"/>
    <w:pPr>
      <w:spacing w:after="0" w:line="240" w:lineRule="auto"/>
      <w:ind w:left="220" w:hanging="220"/>
    </w:pPr>
  </w:style>
  <w:style w:type="paragraph" w:styleId="Nadpisobsahu">
    <w:name w:val="TOC Heading"/>
    <w:basedOn w:val="Nadpis1"/>
    <w:next w:val="Normln"/>
    <w:uiPriority w:val="39"/>
    <w:unhideWhenUsed/>
    <w:qFormat/>
    <w:rsid w:val="009361F7"/>
    <w:pPr>
      <w:numPr>
        <w:numId w:val="0"/>
      </w:num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361F7"/>
    <w:pPr>
      <w:spacing w:after="100"/>
    </w:pPr>
  </w:style>
  <w:style w:type="paragraph" w:styleId="Normlnweb">
    <w:name w:val="Normal (Web)"/>
    <w:basedOn w:val="Normln"/>
    <w:uiPriority w:val="99"/>
    <w:semiHidden/>
    <w:unhideWhenUsed/>
    <w:rsid w:val="0098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577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1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4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9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1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63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12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4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22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6152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0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6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1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0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88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07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18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ddmstod@vol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.jeli@voln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dmstod@voln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dmstod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dmstod@voln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0EC969-83C2-4EAB-A3C2-1FF70CCF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4305</Words>
  <Characters>25401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Školní vzdělávací program pro zájmové vzdělávání</dc:subject>
  <dc:creator>OR ASSK Plzen jih</dc:creator>
  <cp:lastModifiedBy>hp</cp:lastModifiedBy>
  <cp:revision>2</cp:revision>
  <cp:lastPrinted>2012-06-11T12:19:00Z</cp:lastPrinted>
  <dcterms:created xsi:type="dcterms:W3CDTF">2018-11-07T09:39:00Z</dcterms:created>
  <dcterms:modified xsi:type="dcterms:W3CDTF">2018-11-07T09:39:00Z</dcterms:modified>
</cp:coreProperties>
</file>